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785" w:rsidRPr="00C55EEA" w:rsidRDefault="004009C5" w:rsidP="003C07C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ПРОЕКТ: </w:t>
      </w:r>
      <w:r w:rsidR="009E23B6" w:rsidRPr="00C55EEA">
        <w:rPr>
          <w:b/>
          <w:color w:val="000000"/>
          <w:sz w:val="28"/>
          <w:szCs w:val="28"/>
        </w:rPr>
        <w:t xml:space="preserve">ПАТРИОТИЧЕСКОЕ ВОСПИТАНИЕ УЧАЩИХСЯ ЧЕРЕЗ </w:t>
      </w:r>
      <w:r w:rsidR="00C55EEA">
        <w:rPr>
          <w:b/>
          <w:color w:val="000000"/>
          <w:sz w:val="28"/>
          <w:szCs w:val="28"/>
        </w:rPr>
        <w:t>ИЗУЧЕНИЕ</w:t>
      </w:r>
      <w:r w:rsidR="00C55EEA" w:rsidRPr="00C55EEA">
        <w:rPr>
          <w:b/>
          <w:color w:val="000000"/>
          <w:sz w:val="28"/>
          <w:szCs w:val="28"/>
        </w:rPr>
        <w:t xml:space="preserve"> ИСТОРИИ И КУЛЬТУРЫ МАЛОЙ РОДИНЫ </w:t>
      </w:r>
    </w:p>
    <w:p w:rsidR="009C0785" w:rsidRPr="00DA4766" w:rsidRDefault="009C0785" w:rsidP="003C07C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C0785" w:rsidRDefault="00C55EEA" w:rsidP="003C07C5">
      <w:pPr>
        <w:pStyle w:val="a3"/>
        <w:spacing w:before="0" w:beforeAutospacing="0" w:after="0" w:afterAutospacing="0"/>
        <w:jc w:val="both"/>
        <w:rPr>
          <w:rStyle w:val="c0"/>
          <w:i/>
          <w:color w:val="000000"/>
          <w:sz w:val="28"/>
          <w:szCs w:val="28"/>
        </w:rPr>
      </w:pPr>
      <w:r w:rsidRPr="00C55EEA">
        <w:rPr>
          <w:i/>
          <w:sz w:val="28"/>
          <w:szCs w:val="28"/>
          <w:shd w:val="clear" w:color="auto" w:fill="FFFFFF"/>
        </w:rPr>
        <w:t>Воспитание патриотизма – объективная необходимость для подрастающего поколения. Зарождаясь из любви к «малой родине», с возрастом патриотические чувства поднимаются до осознанной любви к своему Отечеству. Сегодняшние дети – это будущие руководители, рабочие, учителя. От нас зависит, какими гражданами они вырастут, будут ли гордиться страной, в которой родились, заботиться о ее благосостоянии.</w:t>
      </w:r>
      <w:r w:rsidRPr="00C55EEA">
        <w:rPr>
          <w:rStyle w:val="c0"/>
          <w:i/>
          <w:color w:val="000000"/>
          <w:sz w:val="28"/>
          <w:szCs w:val="28"/>
        </w:rPr>
        <w:t xml:space="preserve"> В данной работе будет выявлено и доказано эффективное влияние  исследовательской деятельности на формирование чувства патриотизма школьников.</w:t>
      </w:r>
    </w:p>
    <w:p w:rsidR="00C55EEA" w:rsidRDefault="00C55EEA" w:rsidP="003C07C5">
      <w:pPr>
        <w:pStyle w:val="a3"/>
        <w:spacing w:before="0" w:beforeAutospacing="0" w:after="0" w:afterAutospacing="0"/>
        <w:jc w:val="both"/>
        <w:rPr>
          <w:rStyle w:val="c0"/>
          <w:i/>
          <w:color w:val="000000"/>
          <w:sz w:val="28"/>
          <w:szCs w:val="28"/>
        </w:rPr>
      </w:pPr>
    </w:p>
    <w:p w:rsidR="009C0785" w:rsidRPr="006E1305" w:rsidRDefault="009C0785" w:rsidP="003C07C5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E1305">
        <w:rPr>
          <w:b/>
          <w:color w:val="000000"/>
          <w:sz w:val="28"/>
          <w:szCs w:val="28"/>
        </w:rPr>
        <w:t>Введение</w:t>
      </w:r>
    </w:p>
    <w:p w:rsidR="006E1305" w:rsidRPr="00070CC6" w:rsidRDefault="003C07C5" w:rsidP="003C07C5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Воспитание патриотизма =</w:t>
      </w:r>
      <w:r w:rsidR="00F239F5" w:rsidRPr="00DA4766">
        <w:rPr>
          <w:sz w:val="28"/>
          <w:szCs w:val="28"/>
          <w:shd w:val="clear" w:color="auto" w:fill="FFFFFF"/>
        </w:rPr>
        <w:t xml:space="preserve"> объективная необходимость для подрастающего поколения. Зарождаясь из любви </w:t>
      </w:r>
      <w:r w:rsidR="00DA4766" w:rsidRPr="00DA4766">
        <w:rPr>
          <w:sz w:val="28"/>
          <w:szCs w:val="28"/>
          <w:shd w:val="clear" w:color="auto" w:fill="FFFFFF"/>
        </w:rPr>
        <w:t xml:space="preserve">к родителям, </w:t>
      </w:r>
      <w:r w:rsidR="00DA4766">
        <w:rPr>
          <w:sz w:val="28"/>
          <w:szCs w:val="28"/>
          <w:shd w:val="clear" w:color="auto" w:fill="FFFFFF"/>
        </w:rPr>
        <w:t>«</w:t>
      </w:r>
      <w:r w:rsidR="00DA4766" w:rsidRPr="00DA4766">
        <w:rPr>
          <w:sz w:val="28"/>
          <w:szCs w:val="28"/>
          <w:shd w:val="clear" w:color="auto" w:fill="FFFFFF"/>
        </w:rPr>
        <w:t>малой родине</w:t>
      </w:r>
      <w:r w:rsidR="00DA4766">
        <w:rPr>
          <w:sz w:val="28"/>
          <w:szCs w:val="28"/>
          <w:shd w:val="clear" w:color="auto" w:fill="FFFFFF"/>
        </w:rPr>
        <w:t>»</w:t>
      </w:r>
      <w:r w:rsidR="00DA4766" w:rsidRPr="00DA4766">
        <w:rPr>
          <w:sz w:val="28"/>
          <w:szCs w:val="28"/>
          <w:shd w:val="clear" w:color="auto" w:fill="FFFFFF"/>
        </w:rPr>
        <w:t>, окружающей природе</w:t>
      </w:r>
      <w:r w:rsidR="00F239F5" w:rsidRPr="00DA4766">
        <w:rPr>
          <w:sz w:val="28"/>
          <w:szCs w:val="28"/>
          <w:shd w:val="clear" w:color="auto" w:fill="FFFFFF"/>
        </w:rPr>
        <w:t>,</w:t>
      </w:r>
      <w:r w:rsidR="00DA4766" w:rsidRPr="00DA4766">
        <w:rPr>
          <w:sz w:val="28"/>
          <w:szCs w:val="28"/>
          <w:shd w:val="clear" w:color="auto" w:fill="FFFFFF"/>
        </w:rPr>
        <w:t xml:space="preserve"> </w:t>
      </w:r>
      <w:r w:rsidR="00DA4766">
        <w:rPr>
          <w:sz w:val="28"/>
          <w:szCs w:val="28"/>
          <w:shd w:val="clear" w:color="auto" w:fill="FFFFFF"/>
        </w:rPr>
        <w:t xml:space="preserve">с возрастом </w:t>
      </w:r>
      <w:r w:rsidR="00DA4766" w:rsidRPr="00DA4766">
        <w:rPr>
          <w:sz w:val="28"/>
          <w:szCs w:val="28"/>
          <w:shd w:val="clear" w:color="auto" w:fill="FFFFFF"/>
        </w:rPr>
        <w:t xml:space="preserve">патриотические чувства </w:t>
      </w:r>
      <w:r w:rsidR="00F239F5" w:rsidRPr="00DA4766">
        <w:rPr>
          <w:sz w:val="28"/>
          <w:szCs w:val="28"/>
          <w:shd w:val="clear" w:color="auto" w:fill="FFFFFF"/>
        </w:rPr>
        <w:t>поднимаются до общегосударственного патриотического самосознания, до осознанной любви к свое</w:t>
      </w:r>
      <w:r w:rsidR="006E1305">
        <w:rPr>
          <w:sz w:val="28"/>
          <w:szCs w:val="28"/>
          <w:shd w:val="clear" w:color="auto" w:fill="FFFFFF"/>
        </w:rPr>
        <w:t>му</w:t>
      </w:r>
      <w:r w:rsidR="00F239F5" w:rsidRPr="00DA4766">
        <w:rPr>
          <w:sz w:val="28"/>
          <w:szCs w:val="28"/>
          <w:shd w:val="clear" w:color="auto" w:fill="FFFFFF"/>
        </w:rPr>
        <w:t xml:space="preserve"> </w:t>
      </w:r>
      <w:r w:rsidR="006E1305">
        <w:rPr>
          <w:sz w:val="28"/>
          <w:szCs w:val="28"/>
          <w:shd w:val="clear" w:color="auto" w:fill="FFFFFF"/>
        </w:rPr>
        <w:t>Отечеству</w:t>
      </w:r>
      <w:r w:rsidR="00F239F5" w:rsidRPr="00070CC6">
        <w:rPr>
          <w:sz w:val="28"/>
          <w:szCs w:val="28"/>
          <w:shd w:val="clear" w:color="auto" w:fill="FFFFFF"/>
        </w:rPr>
        <w:t>. </w:t>
      </w:r>
      <w:r w:rsidR="00DA4766" w:rsidRPr="00070CC6">
        <w:rPr>
          <w:sz w:val="28"/>
          <w:szCs w:val="28"/>
        </w:rPr>
        <w:t xml:space="preserve"> </w:t>
      </w:r>
      <w:proofErr w:type="gramStart"/>
      <w:r w:rsidR="006E1305" w:rsidRPr="00070CC6">
        <w:rPr>
          <w:sz w:val="28"/>
          <w:szCs w:val="28"/>
        </w:rPr>
        <w:t>Ведь слово «патриотизм»</w:t>
      </w:r>
      <w:r w:rsidR="00315B39" w:rsidRPr="00070CC6">
        <w:rPr>
          <w:sz w:val="28"/>
          <w:szCs w:val="28"/>
        </w:rPr>
        <w:t xml:space="preserve"> п</w:t>
      </w:r>
      <w:r w:rsidR="00070CC6">
        <w:rPr>
          <w:sz w:val="28"/>
          <w:szCs w:val="28"/>
        </w:rPr>
        <w:t>е</w:t>
      </w:r>
      <w:r w:rsidR="00315B39" w:rsidRPr="00070CC6">
        <w:rPr>
          <w:sz w:val="28"/>
          <w:szCs w:val="28"/>
        </w:rPr>
        <w:t xml:space="preserve">реводится с </w:t>
      </w:r>
      <w:proofErr w:type="spellStart"/>
      <w:r w:rsidR="00315B39" w:rsidRPr="00070CC6">
        <w:rPr>
          <w:sz w:val="28"/>
          <w:szCs w:val="28"/>
        </w:rPr>
        <w:t>гречесгого</w:t>
      </w:r>
      <w:proofErr w:type="spellEnd"/>
      <w:r w:rsidR="00315B39" w:rsidRPr="00070CC6">
        <w:rPr>
          <w:sz w:val="28"/>
          <w:szCs w:val="28"/>
        </w:rPr>
        <w:t xml:space="preserve"> как </w:t>
      </w:r>
      <w:r w:rsidR="006E1305" w:rsidRPr="00070CC6">
        <w:rPr>
          <w:sz w:val="28"/>
          <w:szCs w:val="28"/>
        </w:rPr>
        <w:t xml:space="preserve"> </w:t>
      </w:r>
      <w:r w:rsidR="00AF5E86" w:rsidRPr="00A560E6">
        <w:rPr>
          <w:sz w:val="28"/>
          <w:szCs w:val="28"/>
        </w:rPr>
        <w:t>&lt;</w:t>
      </w:r>
      <w:r w:rsidR="00315B39" w:rsidRPr="00A560E6">
        <w:rPr>
          <w:sz w:val="28"/>
          <w:szCs w:val="28"/>
        </w:rPr>
        <w:t>πα</w:t>
      </w:r>
      <w:proofErr w:type="spellStart"/>
      <w:r w:rsidR="00315B39" w:rsidRPr="00A560E6">
        <w:rPr>
          <w:sz w:val="28"/>
          <w:szCs w:val="28"/>
        </w:rPr>
        <w:t>τριώτης</w:t>
      </w:r>
      <w:proofErr w:type="spellEnd"/>
      <w:r w:rsidR="00315B39" w:rsidRPr="00A560E6">
        <w:rPr>
          <w:sz w:val="28"/>
          <w:szCs w:val="28"/>
        </w:rPr>
        <w:t> — «соотечественник», πα</w:t>
      </w:r>
      <w:proofErr w:type="spellStart"/>
      <w:r w:rsidR="00315B39" w:rsidRPr="00A560E6">
        <w:rPr>
          <w:sz w:val="28"/>
          <w:szCs w:val="28"/>
        </w:rPr>
        <w:t>τρίς</w:t>
      </w:r>
      <w:proofErr w:type="spellEnd"/>
      <w:r w:rsidR="00315B39" w:rsidRPr="00A560E6">
        <w:rPr>
          <w:sz w:val="28"/>
          <w:szCs w:val="28"/>
        </w:rPr>
        <w:t> — «</w:t>
      </w:r>
      <w:hyperlink r:id="rId9" w:tooltip="Родина" w:history="1">
        <w:r w:rsidR="00315B39" w:rsidRPr="00A560E6">
          <w:rPr>
            <w:sz w:val="28"/>
            <w:szCs w:val="28"/>
          </w:rPr>
          <w:t>родина</w:t>
        </w:r>
      </w:hyperlink>
      <w:r w:rsidR="00315B39" w:rsidRPr="00A560E6">
        <w:rPr>
          <w:sz w:val="28"/>
          <w:szCs w:val="28"/>
        </w:rPr>
        <w:t>», «</w:t>
      </w:r>
      <w:hyperlink r:id="rId10" w:tooltip="Отечество" w:history="1">
        <w:r w:rsidR="00315B39" w:rsidRPr="00A560E6">
          <w:rPr>
            <w:sz w:val="28"/>
            <w:szCs w:val="28"/>
          </w:rPr>
          <w:t>отечество</w:t>
        </w:r>
      </w:hyperlink>
      <w:r w:rsidR="00315B39" w:rsidRPr="00A560E6">
        <w:rPr>
          <w:sz w:val="28"/>
          <w:szCs w:val="28"/>
        </w:rPr>
        <w:t>»</w:t>
      </w:r>
      <w:r w:rsidR="00070CC6" w:rsidRPr="00A560E6">
        <w:rPr>
          <w:sz w:val="28"/>
          <w:szCs w:val="28"/>
        </w:rPr>
        <w:t>..</w:t>
      </w:r>
      <w:r w:rsidR="006E1305" w:rsidRPr="00A560E6">
        <w:rPr>
          <w:sz w:val="28"/>
          <w:szCs w:val="28"/>
        </w:rPr>
        <w:t>.</w:t>
      </w:r>
      <w:r w:rsidR="00AF5E86" w:rsidRPr="00A560E6">
        <w:rPr>
          <w:sz w:val="28"/>
          <w:szCs w:val="28"/>
        </w:rPr>
        <w:t>&gt;</w:t>
      </w:r>
      <w:r w:rsidR="006E1305" w:rsidRPr="00A560E6">
        <w:rPr>
          <w:rFonts w:ascii="Arial" w:hAnsi="Arial" w:cs="Arial"/>
          <w:shd w:val="clear" w:color="auto" w:fill="FFFFFF"/>
        </w:rPr>
        <w:t xml:space="preserve"> </w:t>
      </w:r>
      <w:r w:rsidR="00A560E6" w:rsidRPr="00A560E6">
        <w:rPr>
          <w:sz w:val="28"/>
          <w:szCs w:val="28"/>
        </w:rPr>
        <w:t>[2.</w:t>
      </w:r>
      <w:proofErr w:type="gramEnd"/>
      <w:r w:rsidR="00A560E6">
        <w:rPr>
          <w:color w:val="000000"/>
          <w:sz w:val="28"/>
          <w:szCs w:val="28"/>
        </w:rPr>
        <w:t> </w:t>
      </w:r>
      <w:proofErr w:type="gramStart"/>
      <w:r w:rsidR="00A560E6">
        <w:rPr>
          <w:color w:val="000000"/>
          <w:sz w:val="28"/>
          <w:szCs w:val="28"/>
        </w:rPr>
        <w:t>С. 1]</w:t>
      </w:r>
      <w:proofErr w:type="gramEnd"/>
    </w:p>
    <w:p w:rsidR="00841F26" w:rsidRPr="00841F26" w:rsidRDefault="006E1305" w:rsidP="00841F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6E1305">
        <w:rPr>
          <w:sz w:val="28"/>
          <w:szCs w:val="28"/>
          <w:shd w:val="clear" w:color="auto" w:fill="FFFFFF"/>
        </w:rPr>
        <w:t>Во все времена мыслители и философы – от Платона и Аристотеля до Л.Н. Толстого и К.Д. Ушинского – уделяли большое внимание вопросам воспитания гражданственности, патриотизма, национальной гордости.</w:t>
      </w:r>
      <w:r>
        <w:rPr>
          <w:sz w:val="28"/>
          <w:szCs w:val="28"/>
          <w:shd w:val="clear" w:color="auto" w:fill="FFFFFF"/>
        </w:rPr>
        <w:t xml:space="preserve"> </w:t>
      </w:r>
      <w:r w:rsidR="00DA4766" w:rsidRPr="000D65A0">
        <w:rPr>
          <w:sz w:val="28"/>
          <w:szCs w:val="28"/>
          <w:shd w:val="clear" w:color="auto" w:fill="FFFFFF"/>
        </w:rPr>
        <w:t xml:space="preserve">Сегодняшние дети – это будущие руководители, рабочие, </w:t>
      </w:r>
      <w:r w:rsidR="000D65A0" w:rsidRPr="000D65A0">
        <w:rPr>
          <w:sz w:val="28"/>
          <w:szCs w:val="28"/>
          <w:shd w:val="clear" w:color="auto" w:fill="FFFFFF"/>
        </w:rPr>
        <w:t>учителя</w:t>
      </w:r>
      <w:r w:rsidR="00DA4766" w:rsidRPr="000D65A0">
        <w:rPr>
          <w:sz w:val="28"/>
          <w:szCs w:val="28"/>
          <w:shd w:val="clear" w:color="auto" w:fill="FFFFFF"/>
        </w:rPr>
        <w:t xml:space="preserve">. От нас зависит, какими </w:t>
      </w:r>
      <w:r w:rsidR="00841F26">
        <w:rPr>
          <w:sz w:val="28"/>
          <w:szCs w:val="28"/>
          <w:shd w:val="clear" w:color="auto" w:fill="FFFFFF"/>
        </w:rPr>
        <w:t xml:space="preserve">гражданами </w:t>
      </w:r>
      <w:r w:rsidR="00DA4766" w:rsidRPr="000D65A0">
        <w:rPr>
          <w:sz w:val="28"/>
          <w:szCs w:val="28"/>
          <w:shd w:val="clear" w:color="auto" w:fill="FFFFFF"/>
        </w:rPr>
        <w:t>они вырастут, будут ли гордиться страной, в которой родились, заботиться о ее благосостоянии.</w:t>
      </w:r>
      <w:r w:rsidR="00841F26">
        <w:rPr>
          <w:sz w:val="28"/>
          <w:szCs w:val="28"/>
          <w:shd w:val="clear" w:color="auto" w:fill="FFFFFF"/>
        </w:rPr>
        <w:t xml:space="preserve"> </w:t>
      </w:r>
      <w:r w:rsidR="00841F26" w:rsidRPr="005248A0">
        <w:rPr>
          <w:sz w:val="28"/>
          <w:szCs w:val="28"/>
        </w:rPr>
        <w:t xml:space="preserve">По мнению российского ученого и педагога </w:t>
      </w:r>
      <w:proofErr w:type="spellStart"/>
      <w:r w:rsidR="00841F26" w:rsidRPr="005248A0">
        <w:rPr>
          <w:sz w:val="28"/>
          <w:szCs w:val="28"/>
        </w:rPr>
        <w:t>В.А.С</w:t>
      </w:r>
      <w:r w:rsidR="00841F26">
        <w:rPr>
          <w:sz w:val="28"/>
          <w:szCs w:val="28"/>
        </w:rPr>
        <w:t>ухомлинского</w:t>
      </w:r>
      <w:proofErr w:type="spellEnd"/>
      <w:r w:rsidR="00841F26">
        <w:rPr>
          <w:sz w:val="28"/>
          <w:szCs w:val="28"/>
        </w:rPr>
        <w:t xml:space="preserve">, гражданственность </w:t>
      </w:r>
      <w:r w:rsidR="00841F26" w:rsidRPr="005248A0">
        <w:rPr>
          <w:sz w:val="28"/>
          <w:szCs w:val="28"/>
        </w:rPr>
        <w:t>человека определяется высокой степенью осознания себя гражданином своей страны. Этому должно соответствовать и поведение человека, т.е. он должен быть готов трудиться для того, чтобы его отечество процветало.</w:t>
      </w:r>
    </w:p>
    <w:p w:rsidR="00841F26" w:rsidRPr="00070CC6" w:rsidRDefault="00841F26" w:rsidP="00841F26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48A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современном академическом словаре </w:t>
      </w:r>
      <w:r w:rsidRPr="00070CC6">
        <w:rPr>
          <w:rFonts w:ascii="Times New Roman" w:eastAsia="Times New Roman" w:hAnsi="Times New Roman"/>
          <w:sz w:val="28"/>
          <w:szCs w:val="28"/>
          <w:lang w:eastAsia="ru-RU"/>
        </w:rPr>
        <w:t xml:space="preserve">русского языка даётся </w:t>
      </w:r>
      <w:r w:rsidR="00EF4818">
        <w:rPr>
          <w:rFonts w:ascii="Times New Roman" w:eastAsia="Times New Roman" w:hAnsi="Times New Roman"/>
          <w:sz w:val="28"/>
          <w:szCs w:val="28"/>
          <w:lang w:eastAsia="ru-RU"/>
        </w:rPr>
        <w:t>следующее определение понятия</w:t>
      </w:r>
      <w:r w:rsidR="00EF4818" w:rsidRPr="00A560E6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EF4818" w:rsidRPr="00A560E6">
        <w:rPr>
          <w:sz w:val="28"/>
          <w:szCs w:val="28"/>
        </w:rPr>
        <w:t>&lt;</w:t>
      </w:r>
      <w:r w:rsidRPr="00A560E6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Гражданственность - это сознание своих прав и обязанностей по отношению к государству». Несколько иная трактовка данного понятия встречается сегодня в </w:t>
      </w:r>
      <w:proofErr w:type="spellStart"/>
      <w:r w:rsidRPr="00A560E6">
        <w:rPr>
          <w:rFonts w:ascii="Times New Roman" w:eastAsia="Times New Roman" w:hAnsi="Times New Roman"/>
          <w:sz w:val="28"/>
          <w:szCs w:val="28"/>
          <w:lang w:eastAsia="ru-RU"/>
        </w:rPr>
        <w:t>интернет-ресурсах</w:t>
      </w:r>
      <w:proofErr w:type="spellEnd"/>
      <w:r w:rsidRPr="00A560E6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gramStart"/>
      <w:r w:rsidRPr="00A560E6">
        <w:rPr>
          <w:rFonts w:ascii="Times New Roman" w:eastAsia="Times New Roman" w:hAnsi="Times New Roman"/>
          <w:sz w:val="28"/>
          <w:szCs w:val="28"/>
          <w:lang w:eastAsia="ru-RU"/>
        </w:rPr>
        <w:t>«Гражданственность подразумевает способность пользоваться своими правами и исполнять свои обязанности в личных интересах и на благо общества …</w:t>
      </w:r>
      <w:r w:rsidR="00EF4818" w:rsidRPr="00A560E6">
        <w:rPr>
          <w:sz w:val="28"/>
          <w:szCs w:val="28"/>
        </w:rPr>
        <w:t>&gt;</w:t>
      </w:r>
      <w:r w:rsidRPr="00A560E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560E6" w:rsidRPr="00A560E6">
        <w:rPr>
          <w:sz w:val="28"/>
          <w:szCs w:val="28"/>
        </w:rPr>
        <w:t>[</w:t>
      </w:r>
      <w:r w:rsidR="00A560E6">
        <w:rPr>
          <w:sz w:val="28"/>
          <w:szCs w:val="28"/>
        </w:rPr>
        <w:t>5</w:t>
      </w:r>
      <w:r w:rsidR="00A560E6" w:rsidRPr="00A560E6">
        <w:rPr>
          <w:sz w:val="28"/>
          <w:szCs w:val="28"/>
        </w:rPr>
        <w:t>.</w:t>
      </w:r>
      <w:proofErr w:type="gramEnd"/>
      <w:r w:rsidR="00A560E6">
        <w:rPr>
          <w:color w:val="000000"/>
          <w:sz w:val="28"/>
          <w:szCs w:val="28"/>
        </w:rPr>
        <w:t> </w:t>
      </w:r>
      <w:proofErr w:type="gramStart"/>
      <w:r w:rsidR="00A560E6">
        <w:rPr>
          <w:color w:val="000000"/>
          <w:sz w:val="28"/>
          <w:szCs w:val="28"/>
        </w:rPr>
        <w:t>С. 1]</w:t>
      </w:r>
      <w:proofErr w:type="gramEnd"/>
    </w:p>
    <w:p w:rsidR="00841F26" w:rsidRPr="00841F26" w:rsidRDefault="00841F26" w:rsidP="00841F26">
      <w:pPr>
        <w:pStyle w:val="a6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1F26">
        <w:rPr>
          <w:rFonts w:ascii="Times New Roman" w:eastAsia="Times New Roman" w:hAnsi="Times New Roman"/>
          <w:sz w:val="28"/>
          <w:szCs w:val="28"/>
          <w:lang w:eastAsia="ru-RU"/>
        </w:rPr>
        <w:t>А патриотизм – это важная составляющая  гражданственности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и это </w:t>
      </w:r>
      <w:r w:rsidRPr="00841F26">
        <w:rPr>
          <w:rFonts w:ascii="Times New Roman" w:eastAsia="Times New Roman" w:hAnsi="Times New Roman"/>
          <w:sz w:val="28"/>
          <w:szCs w:val="28"/>
          <w:lang w:eastAsia="ru-RU"/>
        </w:rPr>
        <w:t xml:space="preserve">важнейшие качества для людей, которые составляют общество и делают вклад в развитие своей страны. </w:t>
      </w:r>
    </w:p>
    <w:p w:rsidR="000D65A0" w:rsidRPr="00070CC6" w:rsidRDefault="000D65A0" w:rsidP="00841F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6E1305">
        <w:rPr>
          <w:sz w:val="28"/>
          <w:szCs w:val="28"/>
          <w:shd w:val="clear" w:color="auto" w:fill="FFFFFF"/>
        </w:rPr>
        <w:t xml:space="preserve">К сожалению, в современном общественном сознании получили широкое </w:t>
      </w:r>
      <w:r w:rsidRPr="00070CC6">
        <w:rPr>
          <w:sz w:val="28"/>
          <w:szCs w:val="28"/>
          <w:shd w:val="clear" w:color="auto" w:fill="FFFFFF"/>
        </w:rPr>
        <w:t>распространение равнодушие, эгоизм, неуважительное отношение, цинизм. И, сейчас,  как никогда необходимо возрождение духовности, воспитания населения, особенно молодежи, в духе любви к Отечеству.</w:t>
      </w:r>
    </w:p>
    <w:p w:rsidR="009C0785" w:rsidRPr="00D83A6D" w:rsidRDefault="00EC522D" w:rsidP="00070CC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D83A6D">
        <w:rPr>
          <w:sz w:val="28"/>
          <w:szCs w:val="28"/>
          <w:shd w:val="clear" w:color="auto" w:fill="FFFFFF"/>
        </w:rPr>
        <w:t>&lt;</w:t>
      </w:r>
      <w:r w:rsidR="00070CC6" w:rsidRPr="00D83A6D">
        <w:rPr>
          <w:sz w:val="28"/>
          <w:szCs w:val="28"/>
          <w:shd w:val="clear" w:color="auto" w:fill="FFFFFF"/>
        </w:rPr>
        <w:t>…</w:t>
      </w:r>
      <w:r w:rsidR="009C0785" w:rsidRPr="00D83A6D">
        <w:rPr>
          <w:sz w:val="28"/>
          <w:szCs w:val="28"/>
          <w:shd w:val="clear" w:color="auto" w:fill="FFFFFF"/>
        </w:rPr>
        <w:t xml:space="preserve">Для российского государства этот приоритет выступает одним из значимых направлений «Стратегии национальной безопасности </w:t>
      </w:r>
      <w:r w:rsidR="00500C97">
        <w:rPr>
          <w:sz w:val="28"/>
          <w:szCs w:val="28"/>
          <w:shd w:val="clear" w:color="auto" w:fill="FFFFFF"/>
        </w:rPr>
        <w:t>Российской Федерации»</w:t>
      </w:r>
      <w:proofErr w:type="gramStart"/>
      <w:r w:rsidR="009C0785" w:rsidRPr="00D83A6D">
        <w:rPr>
          <w:sz w:val="28"/>
          <w:szCs w:val="28"/>
          <w:shd w:val="clear" w:color="auto" w:fill="FFFFFF"/>
        </w:rPr>
        <w:t xml:space="preserve"> ,</w:t>
      </w:r>
      <w:proofErr w:type="gramEnd"/>
      <w:r w:rsidR="009C0785" w:rsidRPr="00D83A6D">
        <w:rPr>
          <w:sz w:val="28"/>
          <w:szCs w:val="28"/>
          <w:shd w:val="clear" w:color="auto" w:fill="FFFFFF"/>
        </w:rPr>
        <w:t xml:space="preserve"> согласно которой «права и свободы человека, патриотизм, </w:t>
      </w:r>
      <w:r w:rsidR="009C0785" w:rsidRPr="00D83A6D">
        <w:rPr>
          <w:sz w:val="28"/>
          <w:szCs w:val="28"/>
          <w:shd w:val="clear" w:color="auto" w:fill="FFFFFF"/>
        </w:rPr>
        <w:lastRenderedPageBreak/>
        <w:t xml:space="preserve">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России», - традиционные российские </w:t>
      </w:r>
      <w:proofErr w:type="spellStart"/>
      <w:r w:rsidR="009C0785" w:rsidRPr="00D83A6D">
        <w:rPr>
          <w:sz w:val="28"/>
          <w:szCs w:val="28"/>
          <w:shd w:val="clear" w:color="auto" w:fill="FFFFFF"/>
        </w:rPr>
        <w:t>духовнонравственные</w:t>
      </w:r>
      <w:proofErr w:type="spellEnd"/>
      <w:r w:rsidR="009C0785" w:rsidRPr="00D83A6D">
        <w:rPr>
          <w:sz w:val="28"/>
          <w:szCs w:val="28"/>
          <w:shd w:val="clear" w:color="auto" w:fill="FFFFFF"/>
        </w:rPr>
        <w:t xml:space="preserve"> ценности, </w:t>
      </w:r>
      <w:proofErr w:type="gramStart"/>
      <w:r w:rsidR="009C0785" w:rsidRPr="00D83A6D">
        <w:rPr>
          <w:sz w:val="28"/>
          <w:szCs w:val="28"/>
          <w:shd w:val="clear" w:color="auto" w:fill="FFFFFF"/>
        </w:rPr>
        <w:t>объединяющие</w:t>
      </w:r>
      <w:proofErr w:type="gramEnd"/>
      <w:r w:rsidR="009C0785" w:rsidRPr="00D83A6D">
        <w:rPr>
          <w:sz w:val="28"/>
          <w:szCs w:val="28"/>
          <w:shd w:val="clear" w:color="auto" w:fill="FFFFFF"/>
        </w:rPr>
        <w:t xml:space="preserve"> нашу крупнейшую многонациональную и многоконфессиональную страну</w:t>
      </w:r>
      <w:r w:rsidR="00070CC6" w:rsidRPr="00D83A6D">
        <w:rPr>
          <w:sz w:val="28"/>
          <w:szCs w:val="28"/>
          <w:shd w:val="clear" w:color="auto" w:fill="FFFFFF"/>
        </w:rPr>
        <w:t>.</w:t>
      </w:r>
      <w:r w:rsidR="00A12117" w:rsidRPr="00D83A6D">
        <w:rPr>
          <w:sz w:val="28"/>
          <w:szCs w:val="28"/>
          <w:shd w:val="clear" w:color="auto" w:fill="FFFFFF"/>
        </w:rPr>
        <w:t>.</w:t>
      </w:r>
      <w:r w:rsidR="00070CC6" w:rsidRPr="00D83A6D">
        <w:rPr>
          <w:sz w:val="28"/>
          <w:szCs w:val="28"/>
          <w:shd w:val="clear" w:color="auto" w:fill="FFFFFF"/>
        </w:rPr>
        <w:t>.</w:t>
      </w:r>
      <w:r w:rsidRPr="00D83A6D">
        <w:rPr>
          <w:sz w:val="28"/>
          <w:szCs w:val="28"/>
          <w:shd w:val="clear" w:color="auto" w:fill="FFFFFF"/>
        </w:rPr>
        <w:t xml:space="preserve"> &gt;</w:t>
      </w:r>
    </w:p>
    <w:p w:rsidR="004075B0" w:rsidRDefault="00841F26" w:rsidP="004075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70C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Сегодня основой гражданского патриотизма является историческая память, которая состоит из воспоминаний не</w:t>
      </w:r>
      <w:r w:rsidRPr="00841F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только ярких эпизодов истории, но и обыденной, повседневной жизни предков. </w:t>
      </w:r>
      <w:r w:rsidR="00A121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="000F2D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1803E7" w:rsidRPr="00F35B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очень важно</w:t>
      </w:r>
      <w:r w:rsidR="000F2D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1803E7" w:rsidRPr="00F35B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изучать историю малой родины. Малая родина – это не просто географическое место на карте. Это нечто общее, которое способно сплотить людей разных национальностей в единое целое</w:t>
      </w:r>
      <w:r w:rsidR="001803E7" w:rsidRPr="001803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4075B0" w:rsidRDefault="004075B0" w:rsidP="00070CC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2DC2" w:rsidRPr="004075B0" w:rsidRDefault="006E1305" w:rsidP="00DA4766">
      <w:pPr>
        <w:pStyle w:val="a3"/>
        <w:spacing w:before="0" w:beforeAutospacing="0" w:after="200" w:afterAutospacing="0"/>
        <w:jc w:val="both"/>
        <w:rPr>
          <w:b/>
          <w:sz w:val="28"/>
          <w:szCs w:val="28"/>
        </w:rPr>
      </w:pPr>
      <w:r w:rsidRPr="006E1305">
        <w:rPr>
          <w:b/>
          <w:sz w:val="28"/>
          <w:szCs w:val="28"/>
        </w:rPr>
        <w:t>Цель</w:t>
      </w:r>
      <w:r w:rsidR="009859C5">
        <w:rPr>
          <w:b/>
          <w:sz w:val="28"/>
          <w:szCs w:val="28"/>
        </w:rPr>
        <w:t xml:space="preserve"> проекта</w:t>
      </w:r>
      <w:r w:rsidRPr="006E1305">
        <w:rPr>
          <w:b/>
          <w:sz w:val="28"/>
          <w:szCs w:val="28"/>
        </w:rPr>
        <w:t xml:space="preserve">: </w:t>
      </w:r>
      <w:r w:rsidR="00F35B47" w:rsidRPr="00F35B47">
        <w:rPr>
          <w:sz w:val="28"/>
          <w:szCs w:val="28"/>
          <w:shd w:val="clear" w:color="auto" w:fill="FFFFFF"/>
        </w:rPr>
        <w:t xml:space="preserve">формирование информационной, познавательной, коммуникативной компетенций, развитие чувства гордости за свою страну, уважения к </w:t>
      </w:r>
      <w:r w:rsidR="004075B0">
        <w:rPr>
          <w:sz w:val="28"/>
          <w:szCs w:val="28"/>
          <w:shd w:val="clear" w:color="auto" w:fill="FFFFFF"/>
        </w:rPr>
        <w:t>людям, которые в ней живут</w:t>
      </w:r>
      <w:r w:rsidR="00F35B47" w:rsidRPr="00F35B47">
        <w:rPr>
          <w:sz w:val="28"/>
          <w:szCs w:val="28"/>
          <w:shd w:val="clear" w:color="auto" w:fill="FFFFFF"/>
        </w:rPr>
        <w:t xml:space="preserve">. </w:t>
      </w:r>
    </w:p>
    <w:p w:rsidR="004075B0" w:rsidRDefault="00F35B47" w:rsidP="003C07C5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4075B0">
        <w:rPr>
          <w:b/>
          <w:sz w:val="28"/>
          <w:szCs w:val="28"/>
          <w:shd w:val="clear" w:color="auto" w:fill="FFFFFF"/>
        </w:rPr>
        <w:t>Задачи</w:t>
      </w:r>
      <w:r w:rsidR="009859C5">
        <w:rPr>
          <w:b/>
          <w:sz w:val="28"/>
          <w:szCs w:val="28"/>
          <w:shd w:val="clear" w:color="auto" w:fill="FFFFFF"/>
        </w:rPr>
        <w:t xml:space="preserve"> проекта</w:t>
      </w:r>
      <w:r w:rsidRPr="004075B0">
        <w:rPr>
          <w:b/>
          <w:sz w:val="28"/>
          <w:szCs w:val="28"/>
          <w:shd w:val="clear" w:color="auto" w:fill="FFFFFF"/>
        </w:rPr>
        <w:t>:</w:t>
      </w:r>
      <w:r w:rsidRPr="00F35B47">
        <w:rPr>
          <w:sz w:val="28"/>
          <w:szCs w:val="28"/>
          <w:shd w:val="clear" w:color="auto" w:fill="FFFFFF"/>
        </w:rPr>
        <w:t xml:space="preserve"> </w:t>
      </w:r>
    </w:p>
    <w:p w:rsidR="003B1F51" w:rsidRDefault="004075B0" w:rsidP="003C07C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B1F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Распространение среди учащихся гражданских ценностей.</w:t>
      </w:r>
    </w:p>
    <w:p w:rsidR="003B1F51" w:rsidRDefault="004075B0" w:rsidP="003C07C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B1F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Повышение правовой и политической культуры.</w:t>
      </w:r>
    </w:p>
    <w:p w:rsidR="003B1F51" w:rsidRDefault="004075B0" w:rsidP="003C07C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B1F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Формирование культурно-социальных ценностей.</w:t>
      </w:r>
    </w:p>
    <w:p w:rsidR="003B1F51" w:rsidRDefault="004075B0" w:rsidP="003C07C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B1F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Воспитание любви и уважения к Отечеству, к малой Родине, предкам, семье.</w:t>
      </w:r>
    </w:p>
    <w:p w:rsidR="003B1F51" w:rsidRDefault="004075B0" w:rsidP="003B1F51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B1F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Воспитание  гуманности и человечности.</w:t>
      </w:r>
    </w:p>
    <w:p w:rsidR="003B1F51" w:rsidRDefault="003B1F51" w:rsidP="003B1F51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B1F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Развить навыки </w:t>
      </w:r>
      <w:r w:rsidR="00500C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проектно-</w:t>
      </w:r>
      <w:r w:rsidRPr="003B1F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исследовательской деятельности и умения находить информацию с использованием ЭОР </w:t>
      </w:r>
    </w:p>
    <w:p w:rsidR="004075B0" w:rsidRPr="003B1F51" w:rsidRDefault="004075B0" w:rsidP="003B1F51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B1F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Создание условий для проявления творческих способностей каждого ребенка.</w:t>
      </w:r>
    </w:p>
    <w:p w:rsidR="00DF2E29" w:rsidRPr="00DF2E29" w:rsidRDefault="009859C5" w:rsidP="00DF2E2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F2E29">
        <w:rPr>
          <w:rFonts w:ascii="Times New Roman" w:hAnsi="Times New Roman" w:cs="Times New Roman"/>
          <w:b/>
          <w:bCs/>
          <w:sz w:val="28"/>
          <w:szCs w:val="28"/>
        </w:rPr>
        <w:t>Актуальность данного проекта</w:t>
      </w:r>
      <w:r w:rsidRPr="00DF2E29">
        <w:rPr>
          <w:b/>
          <w:bCs/>
          <w:sz w:val="28"/>
          <w:szCs w:val="28"/>
        </w:rPr>
        <w:t>:</w:t>
      </w:r>
      <w:r w:rsidRPr="00DF2E2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F2E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DF2E29" w:rsidRPr="00DF2E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нтерес к истории небольших населённых пунктов в современных условиях достаточно актуален, так как поселенческая инфраструктура в последние десятилетия подверглась разрушению. Изучение истории свидетельств о недавнем прошлом родного </w:t>
      </w:r>
      <w:r w:rsidR="00DF2E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села</w:t>
      </w:r>
      <w:r w:rsidR="00DF2E29" w:rsidRPr="00DF2E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стало насущной потребностью, ведь благодаря им возможно преодоление исторического беспамятства.</w:t>
      </w:r>
    </w:p>
    <w:p w:rsidR="004075B0" w:rsidRPr="003B1F51" w:rsidRDefault="003B1F51" w:rsidP="003C07C5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 w:rsidRPr="003B1F51">
        <w:rPr>
          <w:b/>
          <w:sz w:val="28"/>
          <w:szCs w:val="28"/>
          <w:shd w:val="clear" w:color="auto" w:fill="FFFFFF"/>
        </w:rPr>
        <w:t>Реализация</w:t>
      </w:r>
      <w:r w:rsidR="009859C5">
        <w:rPr>
          <w:b/>
          <w:sz w:val="28"/>
          <w:szCs w:val="28"/>
          <w:shd w:val="clear" w:color="auto" w:fill="FFFFFF"/>
        </w:rPr>
        <w:t xml:space="preserve"> проекта</w:t>
      </w:r>
      <w:r w:rsidRPr="003B1F51">
        <w:rPr>
          <w:b/>
          <w:sz w:val="28"/>
          <w:szCs w:val="28"/>
          <w:shd w:val="clear" w:color="auto" w:fill="FFFFFF"/>
        </w:rPr>
        <w:t xml:space="preserve">: </w:t>
      </w:r>
    </w:p>
    <w:p w:rsidR="009859C5" w:rsidRDefault="009859C5" w:rsidP="003C07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Реализация проекта осуществляется на базе МКОУ «СОШ № 26» с.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Мельничное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Наше таежное село расположено в живописном уголке </w:t>
      </w:r>
      <w:r w:rsidR="00DF2E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Красноармейского района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Приморского края и имеет свою историю и культуру. На территории </w:t>
      </w:r>
      <w:r w:rsidR="00DF2E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расноармейского района расположены биосферный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Сихотэ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Алиньский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заповедник и национальный парк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Удэгейская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легенда». </w:t>
      </w:r>
      <w:r w:rsidR="00DF2E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Совсем недавно в поселении существовал леспромхоз, золотодобывающие прииски. В годы ВОВ жители трудились на фронт.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F2E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Также наше село упоминается в записях </w:t>
      </w:r>
      <w:r w:rsidR="00DF2E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великого русского путешественника, этнографа, военного востоковеда В.К. Арсеньева. Вместе с русскими на одной земле живут и трудятся коренные жители этой земли - удэге.  Все это </w:t>
      </w:r>
      <w:r w:rsidR="001110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способствует развитию исследовательской деятельности </w:t>
      </w:r>
      <w:r w:rsidR="0011107A" w:rsidRPr="004075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учащихся</w:t>
      </w:r>
      <w:r w:rsidR="001110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области изучения культуры и истории нашего села</w:t>
      </w:r>
      <w:r w:rsidR="0011107A" w:rsidRPr="001110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1107A" w:rsidRPr="004075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последующим использованием собранных материалов </w:t>
      </w:r>
      <w:r w:rsidR="001110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значимых проектах. </w:t>
      </w:r>
    </w:p>
    <w:p w:rsidR="0011107A" w:rsidRDefault="0011107A" w:rsidP="001110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1023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Первым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социально-значимым проектом стало изучение истории и культуры коренного населения удэге. Учащимися школы была проведена </w:t>
      </w:r>
      <w:r w:rsidRPr="001110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исследовательская работа на тему «Удэгейцы – хранители загадочной культуры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</w:t>
      </w:r>
    </w:p>
    <w:p w:rsidR="0011107A" w:rsidRPr="00A560E6" w:rsidRDefault="00E97058" w:rsidP="001110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&lt;</w:t>
      </w:r>
      <w:r w:rsidR="0011107A"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предгорьях Сихотэ-Алиня, в бассейнах рек Бикин, Хор, </w:t>
      </w:r>
      <w:proofErr w:type="spellStart"/>
      <w:r w:rsidR="0011107A"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Самарга</w:t>
      </w:r>
      <w:proofErr w:type="spellEnd"/>
      <w:r w:rsidR="0011107A"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11107A"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Иман</w:t>
      </w:r>
      <w:proofErr w:type="spellEnd"/>
      <w:r w:rsidR="0011107A"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Хунгари живут замечательные люди – удэгейцы, хранители древней и загадочной культуры.</w:t>
      </w:r>
    </w:p>
    <w:p w:rsidR="0011107A" w:rsidRPr="00A560E6" w:rsidRDefault="0011107A" w:rsidP="001110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Освоение Приморского края русскими переселенцами заставило этих людей адаптироваться к новым условиям жизни и законам времени. Коллективизация, техническая реконструкция промыслового хозяйства в корне изменили весь образ жизни народа. С одной стороны, это способствовало консолидации этноса, росту этнического самосознания аборигенов, улучшению их социально-экономического положения, повышению культурного и образовательного уровня. С другой - оказались утраченными многие элементы их традиционной культуры.</w:t>
      </w:r>
      <w:r w:rsidR="00F05E2E"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</w:t>
      </w:r>
      <w:r w:rsidR="00F05E2E"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несмотря на вынужденные трансформации, удэгейцы сохранили  свой основной стержень – таежное природопользование и связанный с ним хозя</w:t>
      </w:r>
      <w:r w:rsidR="00E97058"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йственный и духовный уклад жизни&gt;</w:t>
      </w:r>
      <w:r w:rsidR="00A560E6"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[7.</w:t>
      </w:r>
      <w:proofErr w:type="gramEnd"/>
      <w:r w:rsidR="00A560E6"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proofErr w:type="gramStart"/>
      <w:r w:rsidR="00A560E6" w:rsidRPr="00A560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 2]</w:t>
      </w:r>
      <w:proofErr w:type="gramEnd"/>
    </w:p>
    <w:p w:rsidR="00E97058" w:rsidRDefault="00E97058" w:rsidP="003424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70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селе </w:t>
      </w:r>
      <w:proofErr w:type="gramStart"/>
      <w:r w:rsidRPr="00E970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Мельничное</w:t>
      </w:r>
      <w:proofErr w:type="gramEnd"/>
      <w:r w:rsidRPr="00E970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сейчас проживает 11 удэгейцев, из них 2 учатся в нашей школе. И поскольку, мы живем рядом с представителями коренного населения Дальнего Востока, то, конечно же, нас интересует их культура. Тем более</w:t>
      </w:r>
      <w:proofErr w:type="gramStart"/>
      <w:r w:rsidRPr="00E970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proofErr w:type="gramEnd"/>
      <w:r w:rsidRPr="00E970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что даже наши односельчане - удэгейцы практически ничего не знают о прошлом своего народа, культурном наследии. Также социально-значимой причиной данного исследования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(которое проходило в 2015 </w:t>
      </w:r>
      <w:r w:rsidRPr="00E970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году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E970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стало отношение школьников к их одноклассникам.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 сожалению, было замечено несправедливое отношение некоторых детей к детям удэге. </w:t>
      </w:r>
    </w:p>
    <w:p w:rsidR="0034244D" w:rsidRDefault="00E97058" w:rsidP="003C0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Исследование проходило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нескольких месяцев. </w:t>
      </w:r>
      <w:r w:rsidR="003424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Работа с учащимис</w:t>
      </w:r>
      <w:r w:rsidR="003C07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строилась по следующему плану (см. табл. 1)</w:t>
      </w:r>
    </w:p>
    <w:p w:rsidR="003C07C5" w:rsidRPr="003C07C5" w:rsidRDefault="003C07C5" w:rsidP="003C07C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3C07C5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939"/>
        <w:gridCol w:w="2980"/>
      </w:tblGrid>
      <w:tr w:rsidR="0034244D" w:rsidRPr="00CD180E" w:rsidTr="0034244D">
        <w:trPr>
          <w:trHeight w:val="328"/>
        </w:trPr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4244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4244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работы (основные  этапы)</w:t>
            </w:r>
          </w:p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b/>
                <w:sz w:val="28"/>
                <w:szCs w:val="28"/>
              </w:rPr>
              <w:t>Время выполнения работы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Выбор темы исследования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Сентябрь 2015 года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Экскурсия в</w:t>
            </w:r>
            <w:r w:rsidRPr="003424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национальный парк «</w:t>
            </w:r>
            <w:proofErr w:type="spellStart"/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Удэгейская</w:t>
            </w:r>
            <w:proofErr w:type="spellEnd"/>
            <w:r w:rsidRPr="0034244D">
              <w:rPr>
                <w:rFonts w:ascii="Times New Roman" w:hAnsi="Times New Roman" w:cs="Times New Roman"/>
                <w:sz w:val="28"/>
                <w:szCs w:val="28"/>
              </w:rPr>
              <w:t xml:space="preserve"> легенда»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Сентябрь 2015 года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Работа с литературой, энциклопедическими словарями, Интернет – источниками.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Октябрь 2015 года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Анализ и систематизация собранной информации из различных источников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Октябрь 2015 года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Уточнение темы учебного проекта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Октябрь 2015 года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Творческая работа: изготовление подвески-оберега.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Ноябрь 2015 года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Написание статьи «Удэгейцы-хранители загадочной культуры». Анализ символов орнамента.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Декабрь 2015 года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Формулирование заключения, результатов работы, выводов, собственной точки зрения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Декабрь 2015 года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Оформление проекта:</w:t>
            </w:r>
          </w:p>
          <w:p w:rsidR="0034244D" w:rsidRPr="0034244D" w:rsidRDefault="0034244D" w:rsidP="003424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- подготовка и оформление доклада;</w:t>
            </w:r>
          </w:p>
          <w:p w:rsidR="0034244D" w:rsidRPr="0034244D" w:rsidRDefault="0034244D" w:rsidP="003424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- подготовка слайдовой презентации для выступления перед одноклассниками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Декабрь 2015 года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Выявление недостатков в работе и доработка презентации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Декабрь 2015 года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Написание отчета о ходе и результатах работы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Январь 2016 года</w:t>
            </w:r>
          </w:p>
        </w:tc>
      </w:tr>
      <w:tr w:rsidR="0034244D" w:rsidRPr="00CD180E" w:rsidTr="0034244D">
        <w:tc>
          <w:tcPr>
            <w:tcW w:w="828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39" w:type="dxa"/>
          </w:tcPr>
          <w:p w:rsidR="0034244D" w:rsidRPr="0034244D" w:rsidRDefault="0034244D" w:rsidP="00342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Применение результатов проектной работы при привлечении внимания школьников района к его истории, коренному народу,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роживающему рядом с нами.</w:t>
            </w:r>
          </w:p>
        </w:tc>
        <w:tc>
          <w:tcPr>
            <w:tcW w:w="2980" w:type="dxa"/>
          </w:tcPr>
          <w:p w:rsidR="0034244D" w:rsidRPr="0034244D" w:rsidRDefault="0034244D" w:rsidP="00342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Январь 2016 года</w:t>
            </w:r>
          </w:p>
        </w:tc>
      </w:tr>
    </w:tbl>
    <w:p w:rsidR="0034244D" w:rsidRDefault="0034244D" w:rsidP="003424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97058" w:rsidRDefault="00E97058" w:rsidP="003424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Продуктом реализации данного проекта стала исследовательская работа с презентаций,  </w:t>
      </w:r>
      <w:r w:rsidR="003424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защита которой прошла </w:t>
      </w:r>
      <w:r w:rsidR="00937F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изначально</w:t>
      </w:r>
      <w:r w:rsidR="003424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актовом зале школы, затем на районном уровне и с публикацией проекта на конкурсе проектов издательства «1 сентября»</w:t>
      </w:r>
      <w:r w:rsidR="007851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(итог - лауреат конкурса учебных проектов)</w:t>
      </w:r>
      <w:r w:rsidR="003424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По итогу </w:t>
      </w:r>
      <w:r w:rsidR="00937F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работы были выявлены следующие результаты:</w:t>
      </w:r>
    </w:p>
    <w:p w:rsidR="003C07C5" w:rsidRDefault="003C07C5" w:rsidP="003424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37F11" w:rsidRDefault="00937F11" w:rsidP="00FF5B02">
      <w:pPr>
        <w:pStyle w:val="a4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Повысилась мотивация к учебно-исследовательской деятельности.</w:t>
      </w:r>
    </w:p>
    <w:p w:rsidR="00937F11" w:rsidRDefault="00EF7C33" w:rsidP="00FF5B02">
      <w:pPr>
        <w:pStyle w:val="a4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Данное мероприятие способствовало толерантности и уважению к другим нациям среди учащихся нашей школы.</w:t>
      </w:r>
    </w:p>
    <w:p w:rsidR="0011107A" w:rsidRDefault="00EF7C33" w:rsidP="00FF5B02">
      <w:pPr>
        <w:pStyle w:val="a4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Ребята узнали больше об истории своего, села, района, края, развивая чувство патриотизма и гордости за свою малую родину.</w:t>
      </w:r>
    </w:p>
    <w:p w:rsidR="00FF5B02" w:rsidRPr="00FF5B02" w:rsidRDefault="00FF5B02" w:rsidP="00FF5B02">
      <w:pPr>
        <w:pStyle w:val="a4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 итогам мероприятий участники исследования получили дипломы и пополнили свое портфолио.</w:t>
      </w:r>
    </w:p>
    <w:p w:rsidR="009859C5" w:rsidRDefault="009859C5" w:rsidP="009859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075B0" w:rsidRDefault="00FF5B02" w:rsidP="003C07C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510232">
        <w:rPr>
          <w:b/>
          <w:sz w:val="28"/>
          <w:szCs w:val="28"/>
          <w:shd w:val="clear" w:color="auto" w:fill="FFFFFF"/>
        </w:rPr>
        <w:t>Вторым</w:t>
      </w:r>
      <w:r>
        <w:rPr>
          <w:sz w:val="28"/>
          <w:szCs w:val="28"/>
          <w:shd w:val="clear" w:color="auto" w:fill="FFFFFF"/>
        </w:rPr>
        <w:t xml:space="preserve"> проектом было создание «Книги памяти» села Мельничное. </w:t>
      </w:r>
      <w:r w:rsidR="00115478">
        <w:rPr>
          <w:sz w:val="28"/>
          <w:szCs w:val="28"/>
          <w:shd w:val="clear" w:color="auto" w:fill="FFFFFF"/>
        </w:rPr>
        <w:t xml:space="preserve">Ежегодно учащиеся нашей школы поздравляют тружеников тыла и детей войны с праздником Победы. Во время поздравления они не раз замечали слезы в глазах людей, которые видели войну, слушали рассказы о том тяжелом времени. Так зародилась идея проекта «Книга памяти» в </w:t>
      </w:r>
      <w:proofErr w:type="gramStart"/>
      <w:r w:rsidR="00115478">
        <w:rPr>
          <w:sz w:val="28"/>
          <w:szCs w:val="28"/>
          <w:shd w:val="clear" w:color="auto" w:fill="FFFFFF"/>
        </w:rPr>
        <w:t>который</w:t>
      </w:r>
      <w:proofErr w:type="gramEnd"/>
      <w:r w:rsidR="00115478">
        <w:rPr>
          <w:sz w:val="28"/>
          <w:szCs w:val="28"/>
          <w:shd w:val="clear" w:color="auto" w:fill="FFFFFF"/>
        </w:rPr>
        <w:t xml:space="preserve"> были вовлечены не только учащиеся школы, но и жители села. Исследовательская работа длилась более 8 месяцев. Информация собиралась из газет, источников интернета, разговоров с очевидцами событий ВОВ, их детьми. </w:t>
      </w:r>
      <w:r w:rsidR="00733739">
        <w:rPr>
          <w:sz w:val="28"/>
          <w:szCs w:val="28"/>
          <w:shd w:val="clear" w:color="auto" w:fill="FFFFFF"/>
        </w:rPr>
        <w:t xml:space="preserve"> Во время исследования ребята узнали:</w:t>
      </w:r>
    </w:p>
    <w:p w:rsidR="00733739" w:rsidRDefault="00733739" w:rsidP="003C07C5">
      <w:pPr>
        <w:pStyle w:val="a3"/>
        <w:numPr>
          <w:ilvl w:val="0"/>
          <w:numId w:val="6"/>
        </w:numPr>
        <w:spacing w:before="0" w:beforeAutospacing="0" w:after="0" w:afterAutospacing="0"/>
        <w:ind w:left="924" w:hanging="35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Количество односельчан,</w:t>
      </w:r>
      <w:r w:rsidRPr="0073373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погибших на поле боя.</w:t>
      </w:r>
    </w:p>
    <w:p w:rsidR="00733739" w:rsidRDefault="00733739" w:rsidP="003C07C5">
      <w:pPr>
        <w:pStyle w:val="a3"/>
        <w:numPr>
          <w:ilvl w:val="0"/>
          <w:numId w:val="6"/>
        </w:numPr>
        <w:spacing w:before="0" w:beforeAutospacing="0" w:after="0" w:afterAutospacing="0"/>
        <w:ind w:left="924" w:hanging="35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 тяжелом испытании русского солдата, прошедшего годы, опаленные войной.</w:t>
      </w:r>
    </w:p>
    <w:p w:rsidR="00C23708" w:rsidRDefault="00C23708" w:rsidP="003C07C5">
      <w:pPr>
        <w:pStyle w:val="a3"/>
        <w:numPr>
          <w:ilvl w:val="0"/>
          <w:numId w:val="6"/>
        </w:numPr>
        <w:spacing w:before="0" w:beforeAutospacing="0" w:after="0" w:afterAutospacing="0"/>
        <w:ind w:left="924" w:hanging="35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 тяжелой работе тыла в годы ВОВ</w:t>
      </w:r>
    </w:p>
    <w:p w:rsidR="00733739" w:rsidRDefault="00733739" w:rsidP="003C07C5">
      <w:pPr>
        <w:pStyle w:val="a3"/>
        <w:numPr>
          <w:ilvl w:val="0"/>
          <w:numId w:val="6"/>
        </w:numPr>
        <w:spacing w:before="0" w:beforeAutospacing="0" w:after="0" w:afterAutospacing="0"/>
        <w:ind w:left="924" w:hanging="35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Осмыслили тяжесть бремени, которое легло на плечи таких </w:t>
      </w:r>
      <w:r w:rsidR="00C23708">
        <w:rPr>
          <w:sz w:val="28"/>
          <w:szCs w:val="28"/>
          <w:shd w:val="clear" w:color="auto" w:fill="FFFFFF"/>
        </w:rPr>
        <w:t>же,</w:t>
      </w:r>
      <w:r>
        <w:rPr>
          <w:sz w:val="28"/>
          <w:szCs w:val="28"/>
          <w:shd w:val="clear" w:color="auto" w:fill="FFFFFF"/>
        </w:rPr>
        <w:t xml:space="preserve"> как они мальчишек и девчонок. </w:t>
      </w:r>
    </w:p>
    <w:p w:rsidR="00C23708" w:rsidRPr="00A560E6" w:rsidRDefault="00C23708" w:rsidP="003C07C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Продуктом проекта было изготовление </w:t>
      </w:r>
      <w:r w:rsidR="002007BE">
        <w:rPr>
          <w:sz w:val="28"/>
          <w:szCs w:val="28"/>
        </w:rPr>
        <w:t xml:space="preserve">в мае 2020 года </w:t>
      </w:r>
      <w:r>
        <w:rPr>
          <w:sz w:val="28"/>
          <w:szCs w:val="28"/>
        </w:rPr>
        <w:t>«Книги памяти» в печатном и электронном вариантах – память, которая останется после ухода очевидцев ВОВ.</w:t>
      </w:r>
      <w:proofErr w:type="gramEnd"/>
      <w:r>
        <w:rPr>
          <w:sz w:val="28"/>
          <w:szCs w:val="28"/>
        </w:rPr>
        <w:t xml:space="preserve"> </w:t>
      </w:r>
      <w:proofErr w:type="gramStart"/>
      <w:r w:rsidR="00C4024C">
        <w:rPr>
          <w:sz w:val="28"/>
          <w:szCs w:val="28"/>
        </w:rPr>
        <w:t xml:space="preserve">Данные книги использованы </w:t>
      </w:r>
      <w:r w:rsidR="00C4024C" w:rsidRPr="00A560E6">
        <w:rPr>
          <w:sz w:val="28"/>
          <w:szCs w:val="28"/>
        </w:rPr>
        <w:t xml:space="preserve">сотрудниками </w:t>
      </w:r>
      <w:r w:rsidR="00053AEE" w:rsidRPr="00A560E6">
        <w:rPr>
          <w:sz w:val="28"/>
          <w:szCs w:val="28"/>
        </w:rPr>
        <w:t>&lt;</w:t>
      </w:r>
      <w:r w:rsidR="00741142" w:rsidRPr="00A560E6">
        <w:rPr>
          <w:sz w:val="28"/>
          <w:szCs w:val="28"/>
        </w:rPr>
        <w:t xml:space="preserve">Приморской краевой публичной библиотеки им. А.М. Горького Министерства культуры и архивного дела Приморского края в проекте </w:t>
      </w:r>
      <w:r w:rsidR="00741142" w:rsidRPr="00A560E6">
        <w:rPr>
          <w:rFonts w:hint="eastAsia"/>
          <w:sz w:val="28"/>
          <w:szCs w:val="28"/>
        </w:rPr>
        <w:t>«</w:t>
      </w:r>
      <w:r w:rsidR="00741142" w:rsidRPr="00A560E6">
        <w:rPr>
          <w:sz w:val="28"/>
          <w:szCs w:val="28"/>
        </w:rPr>
        <w:t>Бессмертны</w:t>
      </w:r>
      <w:r w:rsidR="00741142" w:rsidRPr="00A560E6">
        <w:rPr>
          <w:rFonts w:hint="eastAsia"/>
          <w:sz w:val="28"/>
          <w:szCs w:val="28"/>
        </w:rPr>
        <w:t>й</w:t>
      </w:r>
      <w:r w:rsidR="00741142" w:rsidRPr="00A560E6">
        <w:rPr>
          <w:sz w:val="28"/>
          <w:szCs w:val="28"/>
        </w:rPr>
        <w:t xml:space="preserve"> цех</w:t>
      </w:r>
      <w:r w:rsidR="00741142" w:rsidRPr="00A560E6">
        <w:rPr>
          <w:rFonts w:hint="eastAsia"/>
          <w:sz w:val="28"/>
          <w:szCs w:val="28"/>
        </w:rPr>
        <w:t>»</w:t>
      </w:r>
      <w:r w:rsidR="00053AEE" w:rsidRPr="00A560E6">
        <w:rPr>
          <w:sz w:val="28"/>
          <w:szCs w:val="28"/>
        </w:rPr>
        <w:t xml:space="preserve"> &gt;</w:t>
      </w:r>
      <w:r w:rsidR="00741142" w:rsidRPr="00A560E6">
        <w:rPr>
          <w:sz w:val="28"/>
          <w:szCs w:val="28"/>
        </w:rPr>
        <w:t>.</w:t>
      </w:r>
      <w:r w:rsidR="00A560E6" w:rsidRPr="00A560E6">
        <w:rPr>
          <w:sz w:val="28"/>
          <w:szCs w:val="28"/>
        </w:rPr>
        <w:t>[</w:t>
      </w:r>
      <w:r w:rsidR="00A560E6">
        <w:rPr>
          <w:sz w:val="28"/>
          <w:szCs w:val="28"/>
        </w:rPr>
        <w:t>8</w:t>
      </w:r>
      <w:r w:rsidR="00A560E6" w:rsidRPr="00A560E6">
        <w:rPr>
          <w:sz w:val="28"/>
          <w:szCs w:val="28"/>
        </w:rPr>
        <w:t>.</w:t>
      </w:r>
      <w:proofErr w:type="gramEnd"/>
      <w:r w:rsidR="00A560E6" w:rsidRPr="00A560E6">
        <w:rPr>
          <w:sz w:val="28"/>
          <w:szCs w:val="28"/>
        </w:rPr>
        <w:t> </w:t>
      </w:r>
      <w:proofErr w:type="gramStart"/>
      <w:r w:rsidR="00A560E6" w:rsidRPr="00A560E6">
        <w:rPr>
          <w:sz w:val="28"/>
          <w:szCs w:val="28"/>
        </w:rPr>
        <w:t>С. 1]</w:t>
      </w:r>
      <w:proofErr w:type="gramEnd"/>
    </w:p>
    <w:p w:rsidR="000D65A0" w:rsidRDefault="00C23708" w:rsidP="007411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работа способствовала развитию </w:t>
      </w:r>
      <w:r w:rsidR="00E9341B">
        <w:rPr>
          <w:sz w:val="28"/>
          <w:szCs w:val="28"/>
        </w:rPr>
        <w:t xml:space="preserve">у учащихся нашей школы </w:t>
      </w:r>
      <w:r>
        <w:rPr>
          <w:sz w:val="28"/>
          <w:szCs w:val="28"/>
        </w:rPr>
        <w:t>патриотизма, гордости за свою страну, изучению ее истории</w:t>
      </w:r>
      <w:r w:rsidR="00E9341B">
        <w:rPr>
          <w:sz w:val="28"/>
          <w:szCs w:val="28"/>
        </w:rPr>
        <w:t xml:space="preserve"> и уважительному отношению к старшему поколению. </w:t>
      </w:r>
    </w:p>
    <w:p w:rsidR="003B1F51" w:rsidRDefault="00E9341B" w:rsidP="008C1CE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510232">
        <w:rPr>
          <w:b/>
          <w:sz w:val="28"/>
          <w:szCs w:val="28"/>
        </w:rPr>
        <w:t>Третий проект</w:t>
      </w:r>
      <w:r>
        <w:rPr>
          <w:sz w:val="28"/>
          <w:szCs w:val="28"/>
        </w:rPr>
        <w:t xml:space="preserve">, реализованный в нашей школе был </w:t>
      </w:r>
      <w:r w:rsidR="00741142">
        <w:rPr>
          <w:sz w:val="28"/>
          <w:szCs w:val="28"/>
        </w:rPr>
        <w:t xml:space="preserve">посвящен 150-летию со дня рождения </w:t>
      </w:r>
      <w:r w:rsidRPr="00BE5E24">
        <w:rPr>
          <w:sz w:val="28"/>
          <w:szCs w:val="28"/>
        </w:rPr>
        <w:t>&lt;русск</w:t>
      </w:r>
      <w:r w:rsidR="00741142" w:rsidRPr="00BE5E24">
        <w:rPr>
          <w:sz w:val="28"/>
          <w:szCs w:val="28"/>
        </w:rPr>
        <w:t>ого</w:t>
      </w:r>
      <w:r w:rsidRPr="00BE5E24">
        <w:rPr>
          <w:sz w:val="28"/>
          <w:szCs w:val="28"/>
        </w:rPr>
        <w:t xml:space="preserve"> путешественник</w:t>
      </w:r>
      <w:r w:rsidR="00741142" w:rsidRPr="00BE5E24">
        <w:rPr>
          <w:sz w:val="28"/>
          <w:szCs w:val="28"/>
        </w:rPr>
        <w:t>а</w:t>
      </w:r>
      <w:r w:rsidRPr="00BE5E24">
        <w:rPr>
          <w:sz w:val="28"/>
          <w:szCs w:val="28"/>
        </w:rPr>
        <w:t xml:space="preserve">, </w:t>
      </w:r>
      <w:hyperlink r:id="rId11" w:tooltip="География" w:history="1">
        <w:r w:rsidRPr="00BE5E24">
          <w:rPr>
            <w:sz w:val="28"/>
            <w:szCs w:val="28"/>
          </w:rPr>
          <w:t>географ</w:t>
        </w:r>
      </w:hyperlink>
      <w:r w:rsidR="00741142" w:rsidRPr="00BE5E24">
        <w:rPr>
          <w:sz w:val="28"/>
          <w:szCs w:val="28"/>
        </w:rPr>
        <w:t>а</w:t>
      </w:r>
      <w:r w:rsidRPr="00BE5E24">
        <w:rPr>
          <w:sz w:val="28"/>
          <w:szCs w:val="28"/>
        </w:rPr>
        <w:t xml:space="preserve">, </w:t>
      </w:r>
      <w:hyperlink r:id="rId12" w:tooltip="Этнография" w:history="1">
        <w:r w:rsidRPr="00BE5E24">
          <w:rPr>
            <w:sz w:val="28"/>
            <w:szCs w:val="28"/>
          </w:rPr>
          <w:t>этнограф</w:t>
        </w:r>
      </w:hyperlink>
      <w:r w:rsidR="00741142" w:rsidRPr="00BE5E24">
        <w:rPr>
          <w:sz w:val="28"/>
          <w:szCs w:val="28"/>
        </w:rPr>
        <w:t>а</w:t>
      </w:r>
      <w:r w:rsidRPr="00BE5E24">
        <w:rPr>
          <w:sz w:val="28"/>
          <w:szCs w:val="28"/>
        </w:rPr>
        <w:t>, писател</w:t>
      </w:r>
      <w:r w:rsidR="00741142" w:rsidRPr="00BE5E24">
        <w:rPr>
          <w:sz w:val="28"/>
          <w:szCs w:val="28"/>
        </w:rPr>
        <w:t>я</w:t>
      </w:r>
      <w:r w:rsidRPr="00BE5E24">
        <w:rPr>
          <w:sz w:val="28"/>
          <w:szCs w:val="28"/>
        </w:rPr>
        <w:t>, исследовател</w:t>
      </w:r>
      <w:r w:rsidR="00741142" w:rsidRPr="00BE5E24">
        <w:rPr>
          <w:sz w:val="28"/>
          <w:szCs w:val="28"/>
        </w:rPr>
        <w:t>я</w:t>
      </w:r>
      <w:r w:rsidRPr="00BE5E24">
        <w:rPr>
          <w:sz w:val="28"/>
          <w:szCs w:val="28"/>
        </w:rPr>
        <w:t xml:space="preserve"> </w:t>
      </w:r>
      <w:hyperlink r:id="rId13" w:tooltip="Дальний Восток России" w:history="1">
        <w:r w:rsidRPr="00BE5E24">
          <w:rPr>
            <w:sz w:val="28"/>
            <w:szCs w:val="28"/>
          </w:rPr>
          <w:t>Дальнего Востока</w:t>
        </w:r>
      </w:hyperlink>
      <w:r w:rsidRPr="00BE5E24">
        <w:rPr>
          <w:sz w:val="28"/>
          <w:szCs w:val="28"/>
        </w:rPr>
        <w:t xml:space="preserve">, </w:t>
      </w:r>
      <w:hyperlink r:id="rId14" w:tooltip="Военное востоковедение" w:history="1">
        <w:r w:rsidRPr="00BE5E24">
          <w:rPr>
            <w:sz w:val="28"/>
            <w:szCs w:val="28"/>
          </w:rPr>
          <w:t>военн</w:t>
        </w:r>
        <w:r w:rsidR="00741142" w:rsidRPr="00BE5E24">
          <w:rPr>
            <w:sz w:val="28"/>
            <w:szCs w:val="28"/>
          </w:rPr>
          <w:t>ого</w:t>
        </w:r>
        <w:r w:rsidRPr="00BE5E24">
          <w:rPr>
            <w:sz w:val="28"/>
            <w:szCs w:val="28"/>
          </w:rPr>
          <w:t xml:space="preserve"> востоковед</w:t>
        </w:r>
      </w:hyperlink>
      <w:r w:rsidR="00741142" w:rsidRPr="00BE5E24">
        <w:rPr>
          <w:sz w:val="28"/>
          <w:szCs w:val="28"/>
        </w:rPr>
        <w:t>а</w:t>
      </w:r>
      <w:r w:rsidRPr="00BE5E24">
        <w:rPr>
          <w:sz w:val="28"/>
          <w:szCs w:val="28"/>
        </w:rPr>
        <w:t>&gt;</w:t>
      </w:r>
      <w:r w:rsidR="00741142" w:rsidRPr="00BE5E24">
        <w:rPr>
          <w:sz w:val="28"/>
          <w:szCs w:val="28"/>
        </w:rPr>
        <w:t xml:space="preserve"> </w:t>
      </w:r>
      <w:r w:rsidR="00BE5E24" w:rsidRPr="00A560E6">
        <w:rPr>
          <w:sz w:val="28"/>
          <w:szCs w:val="28"/>
        </w:rPr>
        <w:t>[</w:t>
      </w:r>
      <w:r w:rsidR="00BE5E24">
        <w:rPr>
          <w:sz w:val="28"/>
          <w:szCs w:val="28"/>
        </w:rPr>
        <w:t>3</w:t>
      </w:r>
      <w:r w:rsidR="00BE5E24" w:rsidRPr="00A560E6">
        <w:rPr>
          <w:sz w:val="28"/>
          <w:szCs w:val="28"/>
        </w:rPr>
        <w:t>.</w:t>
      </w:r>
      <w:proofErr w:type="gramEnd"/>
      <w:r w:rsidR="00BE5E24" w:rsidRPr="00BE5E24">
        <w:rPr>
          <w:sz w:val="28"/>
          <w:szCs w:val="28"/>
        </w:rPr>
        <w:t> </w:t>
      </w:r>
      <w:proofErr w:type="gramStart"/>
      <w:r w:rsidR="00BE5E24" w:rsidRPr="00BE5E24">
        <w:rPr>
          <w:sz w:val="28"/>
          <w:szCs w:val="28"/>
        </w:rPr>
        <w:t>С. 1]</w:t>
      </w:r>
      <w:r w:rsidR="00BE5E24">
        <w:rPr>
          <w:sz w:val="28"/>
          <w:szCs w:val="28"/>
        </w:rPr>
        <w:t xml:space="preserve"> </w:t>
      </w:r>
      <w:r w:rsidR="00741142" w:rsidRPr="00741142">
        <w:rPr>
          <w:sz w:val="28"/>
          <w:szCs w:val="28"/>
        </w:rPr>
        <w:t>В.К. Арсеньев</w:t>
      </w:r>
      <w:r w:rsidR="00741142">
        <w:rPr>
          <w:sz w:val="28"/>
          <w:szCs w:val="28"/>
        </w:rPr>
        <w:t xml:space="preserve">а. </w:t>
      </w:r>
      <w:proofErr w:type="gramEnd"/>
    </w:p>
    <w:p w:rsidR="00510232" w:rsidRPr="00BE5E24" w:rsidRDefault="008C1CE3" w:rsidP="008C1C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 Расспросив </w:t>
      </w:r>
      <w:proofErr w:type="spellStart"/>
      <w:r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>удэхейцев</w:t>
      </w:r>
      <w:proofErr w:type="spellEnd"/>
      <w:r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дороге, мы отправились дальше и очень скоро дошли до того места где </w:t>
      </w:r>
      <w:proofErr w:type="spellStart"/>
      <w:r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Иман</w:t>
      </w:r>
      <w:proofErr w:type="spellEnd"/>
      <w:r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поворачивает на северо-запад. Здесь в углу с левой стороны, примыкает к реке большая поляна. Она длиной пять и шириной около двух километров. В конце ее находится четыре фанзы. </w:t>
      </w:r>
      <w:proofErr w:type="gramStart"/>
      <w:r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и есть кита</w:t>
      </w:r>
      <w:r w:rsid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йский охотничий поселок </w:t>
      </w:r>
      <w:proofErr w:type="spellStart"/>
      <w:r w:rsid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Сидатун</w:t>
      </w:r>
      <w:proofErr w:type="spellEnd"/>
      <w:r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 </w:t>
      </w:r>
      <w:r w:rsidR="00BE5E24"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>[1.</w:t>
      </w:r>
      <w:proofErr w:type="gramEnd"/>
      <w:r w:rsidR="00BE5E24"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BE5E24"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 137] </w:t>
      </w:r>
      <w:r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>В. Арсеньев.</w:t>
      </w:r>
      <w:proofErr w:type="gramEnd"/>
      <w:r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дебрях уссурийского края. </w:t>
      </w:r>
    </w:p>
    <w:p w:rsidR="00F05E2E" w:rsidRDefault="008C1CE3" w:rsidP="00F05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E5E24">
        <w:rPr>
          <w:rFonts w:ascii="Times New Roman" w:eastAsia="Times New Roman" w:hAnsi="Times New Roman" w:cs="Times New Roman"/>
          <w:sz w:val="28"/>
          <w:szCs w:val="28"/>
          <w:lang w:eastAsia="ru-RU"/>
        </w:rPr>
        <w:t>В 1906 и 1913</w:t>
      </w:r>
      <w:r w:rsidRPr="00510232">
        <w:rPr>
          <w:rFonts w:ascii="Times New Roman" w:hAnsi="Times New Roman" w:cs="Times New Roman"/>
          <w:sz w:val="28"/>
          <w:szCs w:val="28"/>
        </w:rPr>
        <w:t xml:space="preserve"> году Владимир </w:t>
      </w:r>
      <w:proofErr w:type="spellStart"/>
      <w:r w:rsidRPr="00510232">
        <w:rPr>
          <w:rFonts w:ascii="Times New Roman" w:hAnsi="Times New Roman" w:cs="Times New Roman"/>
          <w:sz w:val="28"/>
          <w:szCs w:val="28"/>
        </w:rPr>
        <w:t>Клавдиевич</w:t>
      </w:r>
      <w:proofErr w:type="spellEnd"/>
      <w:r w:rsidRPr="00510232">
        <w:rPr>
          <w:rFonts w:ascii="Times New Roman" w:hAnsi="Times New Roman" w:cs="Times New Roman"/>
          <w:sz w:val="28"/>
          <w:szCs w:val="28"/>
        </w:rPr>
        <w:t xml:space="preserve"> вместе с экспедицией проходил тернистыми тропами </w:t>
      </w:r>
      <w:r w:rsidR="00510232" w:rsidRPr="00510232">
        <w:rPr>
          <w:rFonts w:ascii="Times New Roman" w:hAnsi="Times New Roman" w:cs="Times New Roman"/>
          <w:sz w:val="28"/>
          <w:szCs w:val="28"/>
        </w:rPr>
        <w:t xml:space="preserve">охотничьего поселка </w:t>
      </w:r>
      <w:proofErr w:type="spellStart"/>
      <w:r w:rsidR="00510232" w:rsidRPr="00510232">
        <w:rPr>
          <w:rFonts w:ascii="Times New Roman" w:hAnsi="Times New Roman" w:cs="Times New Roman"/>
          <w:sz w:val="28"/>
          <w:szCs w:val="28"/>
        </w:rPr>
        <w:t>Сидатун</w:t>
      </w:r>
      <w:proofErr w:type="spellEnd"/>
      <w:r w:rsidR="00510232" w:rsidRPr="00510232">
        <w:rPr>
          <w:rFonts w:ascii="Times New Roman" w:hAnsi="Times New Roman" w:cs="Times New Roman"/>
          <w:sz w:val="28"/>
          <w:szCs w:val="28"/>
        </w:rPr>
        <w:t xml:space="preserve"> (ныне с. </w:t>
      </w:r>
      <w:proofErr w:type="gramStart"/>
      <w:r w:rsidR="00510232" w:rsidRPr="00510232">
        <w:rPr>
          <w:rFonts w:ascii="Times New Roman" w:hAnsi="Times New Roman" w:cs="Times New Roman"/>
          <w:sz w:val="28"/>
          <w:szCs w:val="28"/>
        </w:rPr>
        <w:t>Мельничное</w:t>
      </w:r>
      <w:proofErr w:type="gramEnd"/>
      <w:r w:rsidR="00510232" w:rsidRPr="00510232">
        <w:rPr>
          <w:rFonts w:ascii="Times New Roman" w:hAnsi="Times New Roman" w:cs="Times New Roman"/>
          <w:sz w:val="28"/>
          <w:szCs w:val="28"/>
        </w:rPr>
        <w:t xml:space="preserve">) и даже останавливался на ночевку. </w:t>
      </w:r>
      <w:r w:rsidR="00510232">
        <w:rPr>
          <w:rFonts w:ascii="Times New Roman" w:hAnsi="Times New Roman" w:cs="Times New Roman"/>
          <w:sz w:val="28"/>
          <w:szCs w:val="28"/>
        </w:rPr>
        <w:t xml:space="preserve"> Работа в рамках проекта «Тернистый путь В.К. Арсеньева» проходила весь 2021-2022 учебный год и завершилась 10 сентября 2022 года в день рождения великого исследователя.</w:t>
      </w:r>
      <w:r w:rsidR="002007BE" w:rsidRPr="00200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00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Работа с учащимися строилась по следующему плану</w:t>
      </w:r>
      <w:r w:rsidR="00BE5E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05E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(см. табл. 2)</w:t>
      </w:r>
    </w:p>
    <w:p w:rsidR="00F05E2E" w:rsidRPr="003C07C5" w:rsidRDefault="00F05E2E" w:rsidP="00F05E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3C07C5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2</w:t>
      </w:r>
      <w:r w:rsidRPr="003C07C5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939"/>
        <w:gridCol w:w="2980"/>
      </w:tblGrid>
      <w:tr w:rsidR="002007BE" w:rsidRPr="00CD180E" w:rsidTr="00FA2D7E">
        <w:trPr>
          <w:trHeight w:val="328"/>
        </w:trPr>
        <w:tc>
          <w:tcPr>
            <w:tcW w:w="828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4244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4244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39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работы (основные  этапы)</w:t>
            </w:r>
          </w:p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0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b/>
                <w:sz w:val="28"/>
                <w:szCs w:val="28"/>
              </w:rPr>
              <w:t>Время выполнения работы</w:t>
            </w:r>
          </w:p>
        </w:tc>
      </w:tr>
      <w:tr w:rsidR="002007BE" w:rsidRPr="00CD180E" w:rsidTr="00FA2D7E">
        <w:tc>
          <w:tcPr>
            <w:tcW w:w="828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39" w:type="dxa"/>
          </w:tcPr>
          <w:p w:rsidR="002007BE" w:rsidRPr="0034244D" w:rsidRDefault="002007BE" w:rsidP="00FA2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Арсеньевские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чтения</w:t>
            </w:r>
          </w:p>
        </w:tc>
        <w:tc>
          <w:tcPr>
            <w:tcW w:w="2980" w:type="dxa"/>
          </w:tcPr>
          <w:p w:rsidR="002007BE" w:rsidRPr="0034244D" w:rsidRDefault="002007BE" w:rsidP="0020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октябрь</w:t>
            </w: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007BE" w:rsidRPr="00CD180E" w:rsidTr="00FA2D7E">
        <w:tc>
          <w:tcPr>
            <w:tcW w:w="828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39" w:type="dxa"/>
          </w:tcPr>
          <w:p w:rsidR="002007BE" w:rsidRPr="0034244D" w:rsidRDefault="002007BE" w:rsidP="002007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фильма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Дерсу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Узала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80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2021</w:t>
            </w: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007BE" w:rsidRPr="00CD180E" w:rsidTr="00FA2D7E">
        <w:tc>
          <w:tcPr>
            <w:tcW w:w="828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39" w:type="dxa"/>
          </w:tcPr>
          <w:p w:rsidR="002007BE" w:rsidRPr="0034244D" w:rsidRDefault="002007BE" w:rsidP="00FA2D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Работа с литературой, энциклопедическими словарями, Интернет – источниками.</w:t>
            </w:r>
          </w:p>
        </w:tc>
        <w:tc>
          <w:tcPr>
            <w:tcW w:w="2980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2021</w:t>
            </w: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007BE" w:rsidRPr="00CD180E" w:rsidTr="00FA2D7E">
        <w:tc>
          <w:tcPr>
            <w:tcW w:w="828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39" w:type="dxa"/>
          </w:tcPr>
          <w:p w:rsidR="002007BE" w:rsidRPr="0034244D" w:rsidRDefault="002007BE" w:rsidP="00FA2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проекте «Молодежный бюджет» с проектом «Памятная плита В.К. Арсеньеву»</w:t>
            </w:r>
          </w:p>
        </w:tc>
        <w:tc>
          <w:tcPr>
            <w:tcW w:w="2980" w:type="dxa"/>
          </w:tcPr>
          <w:p w:rsidR="002007BE" w:rsidRPr="0034244D" w:rsidRDefault="002007BE" w:rsidP="0020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- февраль</w:t>
            </w: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007BE" w:rsidRPr="00CD180E" w:rsidTr="00FA2D7E">
        <w:tc>
          <w:tcPr>
            <w:tcW w:w="828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39" w:type="dxa"/>
          </w:tcPr>
          <w:p w:rsidR="002007BE" w:rsidRPr="0034244D" w:rsidRDefault="002007BE" w:rsidP="00FA2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знаний «По следам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Дерсу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80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2022</w:t>
            </w: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007BE" w:rsidRPr="00CD180E" w:rsidTr="00FA2D7E">
        <w:tc>
          <w:tcPr>
            <w:tcW w:w="828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39" w:type="dxa"/>
          </w:tcPr>
          <w:p w:rsidR="002007BE" w:rsidRPr="002007BE" w:rsidRDefault="002007BE" w:rsidP="00200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7BE">
              <w:rPr>
                <w:rFonts w:ascii="Times New Roman" w:hAnsi="Times New Roman" w:cs="Times New Roman"/>
                <w:sz w:val="28"/>
                <w:szCs w:val="28"/>
              </w:rPr>
              <w:t>Участие в районном конкурсе рисунков по данной тематике</w:t>
            </w:r>
          </w:p>
        </w:tc>
        <w:tc>
          <w:tcPr>
            <w:tcW w:w="2980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2022 года</w:t>
            </w:r>
          </w:p>
        </w:tc>
      </w:tr>
      <w:tr w:rsidR="002007BE" w:rsidRPr="00CD180E" w:rsidTr="00FA2D7E">
        <w:tc>
          <w:tcPr>
            <w:tcW w:w="828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39" w:type="dxa"/>
          </w:tcPr>
          <w:p w:rsidR="002007BE" w:rsidRPr="0034244D" w:rsidRDefault="002007BE" w:rsidP="00FA2D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макета «Тернистый путь экспедиции В.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Арсеньева»</w:t>
            </w:r>
          </w:p>
        </w:tc>
        <w:tc>
          <w:tcPr>
            <w:tcW w:w="2980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 2022</w:t>
            </w: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007BE" w:rsidRPr="00CD180E" w:rsidTr="00FA2D7E">
        <w:tc>
          <w:tcPr>
            <w:tcW w:w="828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39" w:type="dxa"/>
          </w:tcPr>
          <w:p w:rsidR="002007BE" w:rsidRPr="0034244D" w:rsidRDefault="002007BE" w:rsidP="00FA2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установкой памятной плиты В.К. Арсеньеву </w:t>
            </w:r>
          </w:p>
        </w:tc>
        <w:tc>
          <w:tcPr>
            <w:tcW w:w="2980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2022 года</w:t>
            </w:r>
          </w:p>
        </w:tc>
      </w:tr>
      <w:tr w:rsidR="002007BE" w:rsidRPr="00CD180E" w:rsidTr="00FA2D7E">
        <w:tc>
          <w:tcPr>
            <w:tcW w:w="828" w:type="dxa"/>
          </w:tcPr>
          <w:p w:rsidR="002007BE" w:rsidRPr="0034244D" w:rsidRDefault="002007B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39" w:type="dxa"/>
          </w:tcPr>
          <w:p w:rsidR="002007BE" w:rsidRPr="0034244D" w:rsidRDefault="00053AEE" w:rsidP="00053A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Торжественное открытие памятной плиты ВК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Арсеньеву, представление макета «Тернистый «Тернистый путь экспедиции В.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Арсеньева»</w:t>
            </w:r>
          </w:p>
        </w:tc>
        <w:tc>
          <w:tcPr>
            <w:tcW w:w="2980" w:type="dxa"/>
          </w:tcPr>
          <w:p w:rsidR="002007BE" w:rsidRPr="00053AEE" w:rsidRDefault="00053AEE" w:rsidP="00FA2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сентября 2022 года</w:t>
            </w:r>
          </w:p>
        </w:tc>
      </w:tr>
    </w:tbl>
    <w:p w:rsidR="006A2EE7" w:rsidRDefault="006A2EE7" w:rsidP="00053A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53AEE" w:rsidRDefault="00053AEE" w:rsidP="00053A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Продуктом реализации данного проекта стала памятная плита В.К. Арсеньеву, макет «</w:t>
      </w:r>
      <w:r>
        <w:rPr>
          <w:rFonts w:ascii="Times New Roman" w:hAnsi="Times New Roman" w:cs="Times New Roman"/>
          <w:sz w:val="28"/>
          <w:szCs w:val="28"/>
        </w:rPr>
        <w:t>«Тернистый путь экспедиции В.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Арсеньева».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По итогу работы были выявлены следующие результаты:</w:t>
      </w:r>
    </w:p>
    <w:p w:rsidR="006A2EE7" w:rsidRDefault="006A2EE7" w:rsidP="00053A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53AEE" w:rsidRDefault="00053AEE" w:rsidP="00053AE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53A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Повысилась мотивация к учебно-исследовательской деятельности.</w:t>
      </w:r>
    </w:p>
    <w:p w:rsidR="006A2EE7" w:rsidRDefault="00053AEE" w:rsidP="006A2EE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Учащиеся школы начали ценить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сделанное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своими руками и  ухаживают за территорией вокруг плиты</w:t>
      </w:r>
      <w:r w:rsidRPr="00053A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6A2EE7" w:rsidRDefault="00053AEE" w:rsidP="006A2EE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A2E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Ребята узнали больше об истории своего, села, района, края, развивая чувство патриотизма и гордости за свою малую родину.</w:t>
      </w:r>
    </w:p>
    <w:p w:rsidR="00053AEE" w:rsidRDefault="00053AEE" w:rsidP="00053A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2EE7" w:rsidRDefault="006A2EE7" w:rsidP="006A2EE7">
      <w:pPr>
        <w:pStyle w:val="c4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 </w:t>
      </w:r>
      <w:r>
        <w:rPr>
          <w:rStyle w:val="c0"/>
          <w:b/>
          <w:bCs/>
          <w:color w:val="000000"/>
          <w:sz w:val="28"/>
          <w:szCs w:val="28"/>
        </w:rPr>
        <w:t>Заключение</w:t>
      </w:r>
    </w:p>
    <w:p w:rsidR="006A2EE7" w:rsidRDefault="006A2EE7" w:rsidP="006A2EE7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Одной из центральных задач современной общеобразовательной школы продолжает оставаться патриотическое воспитание молодого поколения, так как любовь к Родине, к ее процветанию всегда была и есть основой могущества государства.</w:t>
      </w:r>
    </w:p>
    <w:p w:rsidR="00335F67" w:rsidRDefault="00335F67" w:rsidP="006A2EE7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Проектно-исследовательская деятельность учащихся – образовательная технология, использующая в качестве главного средства достижения поставленной задачи. Исследовательская деятельность предполагает выполнение учащимися  исследовательских задач</w:t>
      </w:r>
      <w:proofErr w:type="gramStart"/>
      <w:r>
        <w:rPr>
          <w:rStyle w:val="c0"/>
          <w:color w:val="000000"/>
          <w:sz w:val="28"/>
          <w:szCs w:val="28"/>
        </w:rPr>
        <w:t xml:space="preserve"> ,</w:t>
      </w:r>
      <w:proofErr w:type="gramEnd"/>
      <w:r>
        <w:rPr>
          <w:rStyle w:val="c0"/>
          <w:color w:val="000000"/>
          <w:sz w:val="28"/>
          <w:szCs w:val="28"/>
        </w:rPr>
        <w:t xml:space="preserve"> направленных на создание представлений об объекте или явлении окружающего мира, под руководством специалиста – руководителя исследовательской работы и оформление ее в виде проекта.</w:t>
      </w:r>
    </w:p>
    <w:p w:rsidR="00335F67" w:rsidRDefault="006A2EE7" w:rsidP="006A2EE7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 данной работе была изучена и обоснована целесообразность развития чувства патриотизма у </w:t>
      </w:r>
      <w:r w:rsidR="00335F67">
        <w:rPr>
          <w:rStyle w:val="c0"/>
          <w:color w:val="000000"/>
          <w:sz w:val="28"/>
          <w:szCs w:val="28"/>
        </w:rPr>
        <w:t xml:space="preserve">учащихся </w:t>
      </w:r>
      <w:r>
        <w:rPr>
          <w:rStyle w:val="c0"/>
          <w:color w:val="000000"/>
          <w:sz w:val="28"/>
          <w:szCs w:val="28"/>
        </w:rPr>
        <w:t>в условиях образовательного процесса во внеурочное время; выявлено и доказано эффективное влияние  исследовательской деятельности на формирование чувства патриотизма школьников. Наш</w:t>
      </w:r>
      <w:r w:rsidR="00335F67">
        <w:rPr>
          <w:rStyle w:val="c0"/>
          <w:color w:val="000000"/>
          <w:sz w:val="28"/>
          <w:szCs w:val="28"/>
        </w:rPr>
        <w:t>и</w:t>
      </w:r>
      <w:r>
        <w:rPr>
          <w:rStyle w:val="c0"/>
          <w:color w:val="000000"/>
          <w:sz w:val="28"/>
          <w:szCs w:val="28"/>
        </w:rPr>
        <w:t xml:space="preserve"> проект</w:t>
      </w:r>
      <w:r w:rsidR="00335F67">
        <w:rPr>
          <w:rStyle w:val="c0"/>
          <w:color w:val="000000"/>
          <w:sz w:val="28"/>
          <w:szCs w:val="28"/>
        </w:rPr>
        <w:t>ы</w:t>
      </w:r>
      <w:r>
        <w:rPr>
          <w:rStyle w:val="c0"/>
          <w:color w:val="000000"/>
          <w:sz w:val="28"/>
          <w:szCs w:val="28"/>
        </w:rPr>
        <w:t xml:space="preserve">  применяется на практике</w:t>
      </w:r>
      <w:r w:rsidR="00335F67">
        <w:rPr>
          <w:rStyle w:val="c0"/>
          <w:color w:val="000000"/>
          <w:sz w:val="28"/>
          <w:szCs w:val="28"/>
        </w:rPr>
        <w:t>, имеют результат</w:t>
      </w:r>
      <w:r>
        <w:rPr>
          <w:rStyle w:val="c0"/>
          <w:color w:val="000000"/>
          <w:sz w:val="28"/>
          <w:szCs w:val="28"/>
        </w:rPr>
        <w:t xml:space="preserve">. </w:t>
      </w:r>
    </w:p>
    <w:p w:rsidR="00335F67" w:rsidRPr="00335F67" w:rsidRDefault="006A2EE7" w:rsidP="008C1CE3">
      <w:pPr>
        <w:pStyle w:val="a3"/>
        <w:spacing w:before="0" w:beforeAutospacing="0" w:after="0" w:afterAutospacing="0"/>
        <w:ind w:firstLine="708"/>
        <w:jc w:val="both"/>
        <w:rPr>
          <w:rStyle w:val="c0"/>
          <w:color w:val="000000"/>
        </w:rPr>
      </w:pPr>
      <w:r w:rsidRPr="00335F67">
        <w:rPr>
          <w:rStyle w:val="c0"/>
          <w:sz w:val="28"/>
          <w:szCs w:val="28"/>
        </w:rPr>
        <w:t>Учащиеся испытывают интерес к тем событиям, которые близки им, с которыми их связывают близкие родные люди. История края, местные события изучаются в единстве трех временных измерений: прошлое, настоящее и будущее.</w:t>
      </w:r>
      <w:r w:rsidR="00335F67">
        <w:rPr>
          <w:rStyle w:val="c0"/>
          <w:sz w:val="28"/>
          <w:szCs w:val="28"/>
        </w:rPr>
        <w:t xml:space="preserve"> У ребят повысились знания об истории малой родины и страны в целом, выросло чувство патриотизма и гражданственности. Посредством реализации проектов они учатся уважать свою страну, жителей, которые в ней живут, н</w:t>
      </w:r>
      <w:r w:rsidR="00E85322">
        <w:rPr>
          <w:rStyle w:val="c0"/>
          <w:sz w:val="28"/>
          <w:szCs w:val="28"/>
        </w:rPr>
        <w:t>е</w:t>
      </w:r>
      <w:r w:rsidR="00335F67">
        <w:rPr>
          <w:rStyle w:val="c0"/>
          <w:sz w:val="28"/>
          <w:szCs w:val="28"/>
        </w:rPr>
        <w:t>зависим</w:t>
      </w:r>
      <w:r w:rsidR="00E85322">
        <w:rPr>
          <w:rStyle w:val="c0"/>
          <w:sz w:val="28"/>
          <w:szCs w:val="28"/>
        </w:rPr>
        <w:t>о</w:t>
      </w:r>
      <w:r w:rsidR="00335F67">
        <w:rPr>
          <w:rStyle w:val="c0"/>
          <w:sz w:val="28"/>
          <w:szCs w:val="28"/>
        </w:rPr>
        <w:t xml:space="preserve"> от расовой принадлежности</w:t>
      </w:r>
      <w:r w:rsidR="00E85322">
        <w:rPr>
          <w:rStyle w:val="c0"/>
          <w:sz w:val="28"/>
          <w:szCs w:val="28"/>
        </w:rPr>
        <w:t xml:space="preserve">. Узнают и осмысливают события, которые происходили задолго до их рождения, </w:t>
      </w:r>
      <w:proofErr w:type="gramStart"/>
      <w:r w:rsidR="00E85322">
        <w:rPr>
          <w:rStyle w:val="c0"/>
          <w:sz w:val="28"/>
          <w:szCs w:val="28"/>
        </w:rPr>
        <w:t>но</w:t>
      </w:r>
      <w:proofErr w:type="gramEnd"/>
      <w:r w:rsidR="00E85322">
        <w:rPr>
          <w:rStyle w:val="c0"/>
          <w:sz w:val="28"/>
          <w:szCs w:val="28"/>
        </w:rPr>
        <w:t xml:space="preserve"> так или иначе повлияли на историю нашего государства.</w:t>
      </w:r>
      <w:r w:rsidR="00335F67">
        <w:rPr>
          <w:rStyle w:val="c0"/>
          <w:sz w:val="28"/>
          <w:szCs w:val="28"/>
        </w:rPr>
        <w:t xml:space="preserve"> </w:t>
      </w:r>
      <w:r w:rsidR="00E85322">
        <w:rPr>
          <w:rStyle w:val="c0"/>
          <w:sz w:val="28"/>
          <w:szCs w:val="28"/>
        </w:rPr>
        <w:t>Становятся патриотами!</w:t>
      </w:r>
    </w:p>
    <w:p w:rsidR="00BE5E24" w:rsidRDefault="00BE5E24" w:rsidP="00DA4766">
      <w:pPr>
        <w:pStyle w:val="a3"/>
        <w:spacing w:before="0" w:beforeAutospacing="0" w:after="200" w:afterAutospacing="0"/>
        <w:jc w:val="both"/>
        <w:rPr>
          <w:rStyle w:val="c0"/>
          <w:b/>
          <w:color w:val="000000"/>
          <w:sz w:val="28"/>
          <w:szCs w:val="28"/>
        </w:rPr>
      </w:pPr>
    </w:p>
    <w:p w:rsidR="003B1F51" w:rsidRPr="003C07C5" w:rsidRDefault="003C07C5" w:rsidP="00DA4766">
      <w:pPr>
        <w:pStyle w:val="a3"/>
        <w:spacing w:before="0" w:beforeAutospacing="0" w:after="200" w:afterAutospacing="0"/>
        <w:jc w:val="both"/>
        <w:rPr>
          <w:rStyle w:val="c0"/>
          <w:b/>
          <w:color w:val="000000"/>
          <w:sz w:val="28"/>
          <w:szCs w:val="28"/>
        </w:rPr>
      </w:pPr>
      <w:r w:rsidRPr="003C07C5">
        <w:rPr>
          <w:rStyle w:val="c0"/>
          <w:b/>
          <w:color w:val="000000"/>
          <w:sz w:val="28"/>
          <w:szCs w:val="28"/>
        </w:rPr>
        <w:t>Список литературы</w:t>
      </w:r>
    </w:p>
    <w:p w:rsidR="00F05E2E" w:rsidRDefault="00F05E2E" w:rsidP="00551E39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1E39">
        <w:rPr>
          <w:rFonts w:ascii="Times New Roman" w:hAnsi="Times New Roman" w:cs="Times New Roman"/>
          <w:sz w:val="28"/>
          <w:szCs w:val="28"/>
        </w:rPr>
        <w:t>Арсеньев В.К. В дебрях Уссурийского края: Записки путешественника. М.: Дет</w:t>
      </w:r>
      <w:proofErr w:type="gramStart"/>
      <w:r w:rsidRPr="00551E3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51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1E3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551E39">
        <w:rPr>
          <w:rFonts w:ascii="Times New Roman" w:hAnsi="Times New Roman" w:cs="Times New Roman"/>
          <w:sz w:val="28"/>
          <w:szCs w:val="28"/>
        </w:rPr>
        <w:t>ит. 1988. – 400 с.</w:t>
      </w:r>
    </w:p>
    <w:p w:rsidR="00551E39" w:rsidRDefault="00551E39" w:rsidP="00551E39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Википедия.</w:t>
      </w:r>
      <w:r w:rsidR="00D21655" w:rsidRPr="00D216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655">
        <w:rPr>
          <w:rFonts w:ascii="Times New Roman" w:eastAsia="Calibri" w:hAnsi="Times New Roman" w:cs="Times New Roman"/>
          <w:sz w:val="28"/>
          <w:szCs w:val="28"/>
        </w:rPr>
        <w:t>[Электронный ресурс]</w:t>
      </w:r>
      <w:r w:rsidR="00D21655">
        <w:rPr>
          <w:rFonts w:ascii="Times New Roman" w:eastAsia="Calibri" w:hAnsi="Times New Roman" w:cs="Times New Roman"/>
          <w:sz w:val="28"/>
          <w:szCs w:val="28"/>
        </w:rPr>
        <w:t>/</w:t>
      </w:r>
      <w:hyperlink r:id="rId15" w:history="1">
        <w:r w:rsidR="00D21655" w:rsidRPr="00094DA5">
          <w:rPr>
            <w:rStyle w:val="a5"/>
            <w:rFonts w:ascii="Times New Roman" w:hAnsi="Times New Roman" w:cs="Times New Roman"/>
            <w:sz w:val="28"/>
            <w:szCs w:val="28"/>
          </w:rPr>
          <w:t>https://ru.wikipedia.org/wiki/Патриотизм</w:t>
        </w:r>
      </w:hyperlink>
    </w:p>
    <w:p w:rsidR="00D21655" w:rsidRDefault="00D21655" w:rsidP="00551E39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Википедия.</w:t>
      </w:r>
      <w:r w:rsidRPr="00D21655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</w:t>
      </w:r>
      <w:r>
        <w:rPr>
          <w:rFonts w:ascii="Times New Roman" w:eastAsia="Calibri" w:hAnsi="Times New Roman" w:cs="Times New Roman"/>
          <w:sz w:val="28"/>
          <w:szCs w:val="28"/>
        </w:rPr>
        <w:t xml:space="preserve">/ </w:t>
      </w:r>
      <w:hyperlink r:id="rId16" w:history="1">
        <w:r w:rsidRPr="00094DA5">
          <w:rPr>
            <w:rStyle w:val="a5"/>
            <w:rFonts w:ascii="Times New Roman" w:hAnsi="Times New Roman" w:cs="Times New Roman"/>
            <w:sz w:val="28"/>
            <w:szCs w:val="28"/>
          </w:rPr>
          <w:t>https://ru.wikipedia.org/wiki/Арсеньев,_Владимир_Клавдиевич</w:t>
        </w:r>
      </w:hyperlink>
    </w:p>
    <w:p w:rsidR="00D21655" w:rsidRPr="00D21655" w:rsidRDefault="00D21655" w:rsidP="00551E39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21655">
        <w:rPr>
          <w:rFonts w:ascii="Times New Roman" w:eastAsia="Calibri" w:hAnsi="Times New Roman" w:cs="Times New Roman"/>
          <w:sz w:val="28"/>
          <w:szCs w:val="28"/>
        </w:rPr>
        <w:t>Воронова Е.А. Воспитать патриота. – Ростов-на-Дону  «Феникс», 2008</w:t>
      </w:r>
    </w:p>
    <w:p w:rsidR="00F05E2E" w:rsidRDefault="00F05E2E" w:rsidP="00551E3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21655">
        <w:rPr>
          <w:rFonts w:eastAsia="Calibri"/>
          <w:sz w:val="28"/>
          <w:szCs w:val="28"/>
          <w:lang w:eastAsia="en-US"/>
        </w:rPr>
        <w:t>Головлева, О.В. Гражданско-патриотическое</w:t>
      </w:r>
      <w:r w:rsidRPr="00551E39">
        <w:rPr>
          <w:color w:val="000000"/>
          <w:sz w:val="28"/>
          <w:szCs w:val="28"/>
        </w:rPr>
        <w:t xml:space="preserve"> воспитание на уроках и во внеурочное время [Электронный ресурс] / О. В. Головлева // Социальная сеть работников образования. nsportal.ru. - Режим доступа</w:t>
      </w:r>
      <w:proofErr w:type="gramStart"/>
      <w:r w:rsidRPr="00551E39">
        <w:rPr>
          <w:color w:val="000000"/>
          <w:sz w:val="28"/>
          <w:szCs w:val="28"/>
        </w:rPr>
        <w:t xml:space="preserve"> :</w:t>
      </w:r>
      <w:proofErr w:type="gramEnd"/>
      <w:r w:rsidRPr="00551E39">
        <w:rPr>
          <w:color w:val="000000"/>
          <w:sz w:val="28"/>
          <w:szCs w:val="28"/>
        </w:rPr>
        <w:t xml:space="preserve"> </w:t>
      </w:r>
      <w:proofErr w:type="spellStart"/>
      <w:r w:rsidRPr="00551E39">
        <w:rPr>
          <w:color w:val="000000"/>
          <w:sz w:val="28"/>
          <w:szCs w:val="28"/>
        </w:rPr>
        <w:t>nsportal.ru›Школа›История</w:t>
      </w:r>
      <w:proofErr w:type="spellEnd"/>
      <w:r w:rsidRPr="00551E39">
        <w:rPr>
          <w:color w:val="000000"/>
          <w:sz w:val="28"/>
          <w:szCs w:val="28"/>
        </w:rPr>
        <w:t>›…-i-</w:t>
      </w:r>
      <w:proofErr w:type="spellStart"/>
      <w:r w:rsidRPr="00551E39">
        <w:rPr>
          <w:color w:val="000000"/>
          <w:sz w:val="28"/>
          <w:szCs w:val="28"/>
        </w:rPr>
        <w:t>vo</w:t>
      </w:r>
      <w:proofErr w:type="spellEnd"/>
      <w:r w:rsidRPr="00551E39">
        <w:rPr>
          <w:color w:val="000000"/>
          <w:sz w:val="28"/>
          <w:szCs w:val="28"/>
        </w:rPr>
        <w:t>-</w:t>
      </w:r>
      <w:proofErr w:type="spellStart"/>
      <w:r w:rsidRPr="00551E39">
        <w:rPr>
          <w:color w:val="000000"/>
          <w:sz w:val="28"/>
          <w:szCs w:val="28"/>
        </w:rPr>
        <w:t>vneurochnoe-vremya</w:t>
      </w:r>
      <w:proofErr w:type="spellEnd"/>
      <w:r w:rsidRPr="00551E39">
        <w:rPr>
          <w:color w:val="000000"/>
          <w:sz w:val="28"/>
          <w:szCs w:val="28"/>
        </w:rPr>
        <w:t xml:space="preserve"> . - 10.10.2014.</w:t>
      </w:r>
    </w:p>
    <w:p w:rsidR="00551E39" w:rsidRDefault="00551E39" w:rsidP="00551E3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Исследовательская работа на тему «Удэгейцы – хранители загадочной культуры»/</w:t>
      </w:r>
      <w:r w:rsidRPr="00551E39">
        <w:t xml:space="preserve"> </w:t>
      </w:r>
      <w:r w:rsidRPr="00551E39">
        <w:rPr>
          <w:color w:val="000000"/>
          <w:sz w:val="28"/>
          <w:szCs w:val="28"/>
        </w:rPr>
        <w:t xml:space="preserve">[Электронный ресурс] / </w:t>
      </w:r>
      <w:hyperlink r:id="rId17" w:history="1">
        <w:r w:rsidR="00D21655" w:rsidRPr="00094DA5">
          <w:rPr>
            <w:rStyle w:val="a5"/>
            <w:sz w:val="28"/>
            <w:szCs w:val="28"/>
          </w:rPr>
          <w:t>https://project.1sept.ru/works/611475</w:t>
        </w:r>
      </w:hyperlink>
    </w:p>
    <w:p w:rsidR="00551E39" w:rsidRPr="00D21655" w:rsidRDefault="00F05E2E" w:rsidP="00D216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21655">
        <w:rPr>
          <w:sz w:val="28"/>
          <w:szCs w:val="28"/>
        </w:rPr>
        <w:t>Методические рекомендации министерства просвещения «Об использовании государственных символов Российской Федерации при обучении и воспитании детей и молодежи в образовательных организациях, а также организациях отдыха»</w:t>
      </w:r>
      <w:r w:rsidR="00551E39" w:rsidRPr="00D21655">
        <w:rPr>
          <w:sz w:val="28"/>
          <w:szCs w:val="28"/>
        </w:rPr>
        <w:t>/</w:t>
      </w:r>
      <w:r w:rsidR="00551E39" w:rsidRPr="00D21655">
        <w:rPr>
          <w:rFonts w:ascii="Montserrat" w:hAnsi="Montserrat"/>
          <w:b/>
          <w:bCs/>
          <w:color w:val="00589B"/>
          <w:sz w:val="28"/>
          <w:szCs w:val="28"/>
          <w:shd w:val="clear" w:color="auto" w:fill="FFFFFF"/>
        </w:rPr>
        <w:t xml:space="preserve"> </w:t>
      </w:r>
      <w:r w:rsidR="00551E39" w:rsidRPr="00D21655">
        <w:rPr>
          <w:sz w:val="28"/>
          <w:szCs w:val="28"/>
        </w:rPr>
        <w:t xml:space="preserve">Письмо </w:t>
      </w:r>
      <w:proofErr w:type="spellStart"/>
      <w:r w:rsidR="00551E39" w:rsidRPr="00D21655">
        <w:rPr>
          <w:sz w:val="28"/>
          <w:szCs w:val="28"/>
        </w:rPr>
        <w:t>Минпросвещения</w:t>
      </w:r>
      <w:proofErr w:type="spellEnd"/>
      <w:r w:rsidR="00551E39" w:rsidRPr="00D21655">
        <w:rPr>
          <w:sz w:val="28"/>
          <w:szCs w:val="28"/>
        </w:rPr>
        <w:t xml:space="preserve"> России от 15.04.2022 N СК-295/06 </w:t>
      </w:r>
      <w:r w:rsidR="00A560E6">
        <w:rPr>
          <w:sz w:val="28"/>
          <w:szCs w:val="28"/>
        </w:rPr>
        <w:t>«</w:t>
      </w:r>
      <w:r w:rsidR="00551E39" w:rsidRPr="00D21655">
        <w:rPr>
          <w:sz w:val="28"/>
          <w:szCs w:val="28"/>
        </w:rPr>
        <w:t>Об использовании государственных символов Российской Федерации</w:t>
      </w:r>
      <w:r w:rsidR="00A560E6">
        <w:rPr>
          <w:sz w:val="28"/>
          <w:szCs w:val="28"/>
        </w:rPr>
        <w:t>»</w:t>
      </w:r>
    </w:p>
    <w:p w:rsidR="00551E39" w:rsidRDefault="00551E39" w:rsidP="00551E39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551E39">
        <w:rPr>
          <w:sz w:val="28"/>
          <w:szCs w:val="28"/>
          <w:shd w:val="clear" w:color="auto" w:fill="FFFFFF"/>
        </w:rPr>
        <w:t xml:space="preserve">Проект «Бессмертный цех» - </w:t>
      </w:r>
      <w:proofErr w:type="spellStart"/>
      <w:r w:rsidRPr="00551E39">
        <w:rPr>
          <w:sz w:val="28"/>
          <w:szCs w:val="28"/>
          <w:shd w:val="clear" w:color="auto" w:fill="FFFFFF"/>
        </w:rPr>
        <w:t>общекраевой</w:t>
      </w:r>
      <w:proofErr w:type="spellEnd"/>
      <w:r w:rsidRPr="00551E39">
        <w:rPr>
          <w:sz w:val="28"/>
          <w:szCs w:val="28"/>
          <w:shd w:val="clear" w:color="auto" w:fill="FFFFFF"/>
        </w:rPr>
        <w:t xml:space="preserve"> просветительский проект/</w:t>
      </w:r>
      <w:r w:rsidRPr="00551E39">
        <w:rPr>
          <w:color w:val="000000"/>
          <w:sz w:val="28"/>
          <w:szCs w:val="28"/>
        </w:rPr>
        <w:t>[Электронный ресурс]/</w:t>
      </w:r>
      <w:r w:rsidRPr="00551E39">
        <w:rPr>
          <w:sz w:val="28"/>
          <w:szCs w:val="28"/>
        </w:rPr>
        <w:t xml:space="preserve"> </w:t>
      </w:r>
      <w:hyperlink r:id="rId18" w:history="1">
        <w:r w:rsidR="00D21655" w:rsidRPr="00094DA5">
          <w:rPr>
            <w:rStyle w:val="a5"/>
            <w:sz w:val="28"/>
            <w:szCs w:val="28"/>
          </w:rPr>
          <w:t>https://bc.pgpb.ru/database/</w:t>
        </w:r>
      </w:hyperlink>
    </w:p>
    <w:p w:rsidR="003B1F51" w:rsidRPr="00551E39" w:rsidRDefault="003B1F51" w:rsidP="00D21655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9E23B6" w:rsidRPr="00D83A6D" w:rsidRDefault="009E23B6" w:rsidP="00DA4766">
      <w:pPr>
        <w:pStyle w:val="a3"/>
        <w:spacing w:before="0" w:beforeAutospacing="0" w:after="200" w:afterAutospacing="0"/>
        <w:jc w:val="both"/>
        <w:rPr>
          <w:color w:val="FF0000"/>
          <w:sz w:val="28"/>
          <w:szCs w:val="28"/>
          <w:lang w:val="en-US"/>
        </w:rPr>
      </w:pPr>
      <w:bookmarkStart w:id="0" w:name="_GoBack"/>
      <w:bookmarkEnd w:id="0"/>
    </w:p>
    <w:p w:rsidR="009E23B6" w:rsidRPr="00D83A6D" w:rsidRDefault="009E23B6" w:rsidP="00DA4766">
      <w:pPr>
        <w:pStyle w:val="a3"/>
        <w:spacing w:before="0" w:beforeAutospacing="0" w:after="200" w:afterAutospacing="0"/>
        <w:jc w:val="both"/>
        <w:rPr>
          <w:color w:val="FF0000"/>
          <w:sz w:val="28"/>
          <w:szCs w:val="28"/>
          <w:lang w:val="en-US"/>
        </w:rPr>
      </w:pPr>
    </w:p>
    <w:p w:rsidR="000D65A0" w:rsidRPr="00D83A6D" w:rsidRDefault="000D65A0" w:rsidP="00DA4766">
      <w:pPr>
        <w:pStyle w:val="a3"/>
        <w:spacing w:before="0" w:beforeAutospacing="0" w:after="200" w:afterAutospacing="0"/>
        <w:jc w:val="both"/>
        <w:rPr>
          <w:color w:val="FF0000"/>
          <w:sz w:val="28"/>
          <w:szCs w:val="28"/>
          <w:lang w:val="en-US"/>
        </w:rPr>
      </w:pPr>
    </w:p>
    <w:sectPr w:rsidR="000D65A0" w:rsidRPr="00D83A6D" w:rsidSect="00DA47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386" w:rsidRDefault="00354386" w:rsidP="00841F26">
      <w:pPr>
        <w:spacing w:after="0" w:line="240" w:lineRule="auto"/>
      </w:pPr>
      <w:r>
        <w:separator/>
      </w:r>
    </w:p>
  </w:endnote>
  <w:endnote w:type="continuationSeparator" w:id="0">
    <w:p w:rsidR="00354386" w:rsidRDefault="00354386" w:rsidP="00841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386" w:rsidRDefault="00354386" w:rsidP="00841F26">
      <w:pPr>
        <w:spacing w:after="0" w:line="240" w:lineRule="auto"/>
      </w:pPr>
      <w:r>
        <w:separator/>
      </w:r>
    </w:p>
  </w:footnote>
  <w:footnote w:type="continuationSeparator" w:id="0">
    <w:p w:rsidR="00354386" w:rsidRDefault="00354386" w:rsidP="00841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D29"/>
    <w:multiLevelType w:val="hybridMultilevel"/>
    <w:tmpl w:val="947865D4"/>
    <w:lvl w:ilvl="0" w:tplc="F63C03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7B41AA"/>
    <w:multiLevelType w:val="hybridMultilevel"/>
    <w:tmpl w:val="9CEC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35337"/>
    <w:multiLevelType w:val="hybridMultilevel"/>
    <w:tmpl w:val="48C66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26D64"/>
    <w:multiLevelType w:val="multilevel"/>
    <w:tmpl w:val="D46C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75506B"/>
    <w:multiLevelType w:val="hybridMultilevel"/>
    <w:tmpl w:val="8C96DAD4"/>
    <w:lvl w:ilvl="0" w:tplc="04D49D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4DB2245"/>
    <w:multiLevelType w:val="multilevel"/>
    <w:tmpl w:val="F5B27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7535A38"/>
    <w:multiLevelType w:val="hybridMultilevel"/>
    <w:tmpl w:val="D116C972"/>
    <w:lvl w:ilvl="0" w:tplc="227688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446645"/>
    <w:multiLevelType w:val="multilevel"/>
    <w:tmpl w:val="75E8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DA5B8B"/>
    <w:multiLevelType w:val="hybridMultilevel"/>
    <w:tmpl w:val="72C8D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785"/>
    <w:rsid w:val="00053AEE"/>
    <w:rsid w:val="00070CC6"/>
    <w:rsid w:val="000D65A0"/>
    <w:rsid w:val="000F2DC2"/>
    <w:rsid w:val="0011107A"/>
    <w:rsid w:val="00115478"/>
    <w:rsid w:val="001803E7"/>
    <w:rsid w:val="00180547"/>
    <w:rsid w:val="002007BE"/>
    <w:rsid w:val="00270553"/>
    <w:rsid w:val="00315B39"/>
    <w:rsid w:val="00335F67"/>
    <w:rsid w:val="0034244D"/>
    <w:rsid w:val="00354386"/>
    <w:rsid w:val="003B1F51"/>
    <w:rsid w:val="003C07C5"/>
    <w:rsid w:val="004009C5"/>
    <w:rsid w:val="004075B0"/>
    <w:rsid w:val="0048069F"/>
    <w:rsid w:val="00500C97"/>
    <w:rsid w:val="00510232"/>
    <w:rsid w:val="005166A8"/>
    <w:rsid w:val="00551E39"/>
    <w:rsid w:val="006A2EE7"/>
    <w:rsid w:val="006E1305"/>
    <w:rsid w:val="00733739"/>
    <w:rsid w:val="00736DEE"/>
    <w:rsid w:val="00741142"/>
    <w:rsid w:val="007851CC"/>
    <w:rsid w:val="007B7490"/>
    <w:rsid w:val="007E38F2"/>
    <w:rsid w:val="00841F26"/>
    <w:rsid w:val="008C1CE3"/>
    <w:rsid w:val="008F5CA6"/>
    <w:rsid w:val="00937F11"/>
    <w:rsid w:val="00983E23"/>
    <w:rsid w:val="009859C5"/>
    <w:rsid w:val="009C0785"/>
    <w:rsid w:val="009E23B6"/>
    <w:rsid w:val="00A12117"/>
    <w:rsid w:val="00A1781F"/>
    <w:rsid w:val="00A560E6"/>
    <w:rsid w:val="00AC1A81"/>
    <w:rsid w:val="00AF5E86"/>
    <w:rsid w:val="00BE5E24"/>
    <w:rsid w:val="00C23708"/>
    <w:rsid w:val="00C4024C"/>
    <w:rsid w:val="00C45BBE"/>
    <w:rsid w:val="00C55EEA"/>
    <w:rsid w:val="00D21655"/>
    <w:rsid w:val="00D83A6D"/>
    <w:rsid w:val="00DA4766"/>
    <w:rsid w:val="00DF2E29"/>
    <w:rsid w:val="00DF3940"/>
    <w:rsid w:val="00E85322"/>
    <w:rsid w:val="00E9341B"/>
    <w:rsid w:val="00E97058"/>
    <w:rsid w:val="00EB39E5"/>
    <w:rsid w:val="00EC522D"/>
    <w:rsid w:val="00EF4818"/>
    <w:rsid w:val="00EF7C33"/>
    <w:rsid w:val="00F05E2E"/>
    <w:rsid w:val="00F20C73"/>
    <w:rsid w:val="00F239F5"/>
    <w:rsid w:val="00F35B47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CA6"/>
  </w:style>
  <w:style w:type="paragraph" w:styleId="2">
    <w:name w:val="heading 2"/>
    <w:basedOn w:val="a"/>
    <w:link w:val="20"/>
    <w:uiPriority w:val="9"/>
    <w:qFormat/>
    <w:rsid w:val="00BE5E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0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35B4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15B39"/>
    <w:rPr>
      <w:color w:val="0000FF"/>
      <w:u w:val="single"/>
    </w:rPr>
  </w:style>
  <w:style w:type="paragraph" w:styleId="a6">
    <w:name w:val="No Spacing"/>
    <w:uiPriority w:val="1"/>
    <w:qFormat/>
    <w:rsid w:val="00841F26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semiHidden/>
    <w:unhideWhenUsed/>
    <w:rsid w:val="00841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841F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841F26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AF5E86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F5E86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F5E86"/>
    <w:rPr>
      <w:vertAlign w:val="superscript"/>
    </w:rPr>
  </w:style>
  <w:style w:type="character" w:styleId="ad">
    <w:name w:val="FollowedHyperlink"/>
    <w:basedOn w:val="a0"/>
    <w:uiPriority w:val="99"/>
    <w:semiHidden/>
    <w:unhideWhenUsed/>
    <w:rsid w:val="00AF5E86"/>
    <w:rPr>
      <w:color w:val="800080" w:themeColor="followedHyperlink"/>
      <w:u w:val="single"/>
    </w:rPr>
  </w:style>
  <w:style w:type="character" w:customStyle="1" w:styleId="c2">
    <w:name w:val="c2"/>
    <w:basedOn w:val="a0"/>
    <w:rsid w:val="004075B0"/>
  </w:style>
  <w:style w:type="character" w:styleId="ae">
    <w:name w:val="Strong"/>
    <w:basedOn w:val="a0"/>
    <w:uiPriority w:val="22"/>
    <w:qFormat/>
    <w:rsid w:val="009859C5"/>
    <w:rPr>
      <w:b/>
      <w:bCs/>
    </w:rPr>
  </w:style>
  <w:style w:type="paragraph" w:customStyle="1" w:styleId="c5">
    <w:name w:val="c5"/>
    <w:basedOn w:val="a"/>
    <w:rsid w:val="006A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A2EE7"/>
  </w:style>
  <w:style w:type="paragraph" w:customStyle="1" w:styleId="c42">
    <w:name w:val="c42"/>
    <w:basedOn w:val="a"/>
    <w:rsid w:val="006A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A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5E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11yhidden">
    <w:name w:val="a11yhidden"/>
    <w:basedOn w:val="a0"/>
    <w:rsid w:val="00BE5E24"/>
  </w:style>
  <w:style w:type="character" w:customStyle="1" w:styleId="organictitlecontentspan">
    <w:name w:val="organictitlecontentspan"/>
    <w:basedOn w:val="a0"/>
    <w:rsid w:val="00BE5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0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9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4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48610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56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457213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04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0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4%D0%B0%D0%BB%D1%8C%D0%BD%D0%B8%D0%B9_%D0%92%D0%BE%D1%81%D1%82%D0%BE%D0%BA_%D0%A0%D0%BE%D1%81%D1%81%D0%B8%D0%B8" TargetMode="External"/><Relationship Id="rId18" Type="http://schemas.openxmlformats.org/officeDocument/2006/relationships/hyperlink" Target="https://bc.pgpb.ru/database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AD%D1%82%D0%BD%D0%BE%D0%B3%D1%80%D0%B0%D1%84%D0%B8%D1%8F" TargetMode="External"/><Relationship Id="rId17" Type="http://schemas.openxmlformats.org/officeDocument/2006/relationships/hyperlink" Target="https://project.1sept.ru/works/6114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&#1040;&#1088;&#1089;&#1077;&#1085;&#1100;&#1077;&#1074;,_&#1042;&#1083;&#1072;&#1076;&#1080;&#1084;&#1080;&#1088;_&#1050;&#1083;&#1072;&#1074;&#1076;&#1080;&#1077;&#1074;&#1080;&#1095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3%D0%B5%D0%BE%D0%B3%D1%80%D0%B0%D1%84%D0%B8%D1%8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&#1055;&#1072;&#1090;&#1088;&#1080;&#1086;&#1090;&#1080;&#1079;&#1084;" TargetMode="External"/><Relationship Id="rId10" Type="http://schemas.openxmlformats.org/officeDocument/2006/relationships/hyperlink" Target="https://ru.wikipedia.org/wiki/%D0%9E%D1%82%D0%B5%D1%87%D0%B5%D1%81%D1%82%D0%B2%D0%BE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0%D0%BE%D0%B4%D0%B8%D0%BD%D0%B0" TargetMode="External"/><Relationship Id="rId14" Type="http://schemas.openxmlformats.org/officeDocument/2006/relationships/hyperlink" Target="https://ru.wikipedia.org/wiki/%D0%92%D0%BE%D0%B5%D0%BD%D0%BD%D0%BE%D0%B5_%D0%B2%D0%BE%D1%81%D1%82%D0%BE%D0%BA%D0%BE%D0%B2%D0%B5%D0%B4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7F6D6-EB08-43C1-8F64-7FE42B321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7</Pages>
  <Words>2479</Words>
  <Characters>14135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11</cp:revision>
  <dcterms:created xsi:type="dcterms:W3CDTF">2022-10-06T10:43:00Z</dcterms:created>
  <dcterms:modified xsi:type="dcterms:W3CDTF">2026-02-02T11:43:00Z</dcterms:modified>
</cp:coreProperties>
</file>